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90" w:rsidRPr="008338BA" w:rsidRDefault="00A9621B" w:rsidP="00A9621B">
      <w:pPr>
        <w:rPr>
          <w:b/>
          <w:lang w:val="uk-UA"/>
        </w:rPr>
      </w:pPr>
      <w:r w:rsidRPr="008338BA">
        <w:rPr>
          <w:b/>
          <w:lang w:val="uk-UA"/>
        </w:rPr>
        <w:t>Додаток А</w:t>
      </w:r>
      <w:r w:rsidR="00737CF7" w:rsidRPr="008338BA">
        <w:rPr>
          <w:b/>
          <w:lang w:val="uk-UA"/>
        </w:rPr>
        <w:t xml:space="preserve"> </w:t>
      </w:r>
      <w:r w:rsidR="00EB1B28" w:rsidRPr="008338BA">
        <w:rPr>
          <w:b/>
          <w:lang w:val="uk-UA"/>
        </w:rPr>
        <w:t xml:space="preserve">№ </w:t>
      </w:r>
      <w:r w:rsidR="008F086D">
        <w:rPr>
          <w:b/>
          <w:lang w:val="uk-UA"/>
        </w:rPr>
        <w:t>28</w:t>
      </w:r>
      <w:r w:rsidR="007D6F40" w:rsidRPr="008338BA">
        <w:rPr>
          <w:b/>
          <w:lang w:val="uk-UA"/>
        </w:rPr>
        <w:t>/08</w:t>
      </w:r>
      <w:r w:rsidR="003B7E99" w:rsidRPr="008338BA">
        <w:rPr>
          <w:b/>
          <w:lang w:val="uk-UA"/>
        </w:rPr>
        <w:t>/</w:t>
      </w:r>
      <w:r w:rsidR="007D6F40" w:rsidRPr="008338BA">
        <w:rPr>
          <w:b/>
          <w:lang w:val="uk-UA"/>
        </w:rPr>
        <w:t>2025</w:t>
      </w:r>
    </w:p>
    <w:p w:rsidR="00C2727F" w:rsidRPr="008338BA" w:rsidRDefault="00C2727F" w:rsidP="00EB1B28">
      <w:pPr>
        <w:jc w:val="center"/>
        <w:rPr>
          <w:b/>
          <w:lang w:val="uk-UA"/>
        </w:rPr>
      </w:pPr>
    </w:p>
    <w:p w:rsidR="00EB1B28" w:rsidRPr="008338BA" w:rsidRDefault="00EB1B28" w:rsidP="00371103">
      <w:pPr>
        <w:jc w:val="center"/>
        <w:rPr>
          <w:b/>
          <w:lang w:val="uk-UA"/>
        </w:rPr>
      </w:pPr>
      <w:r w:rsidRPr="008338BA">
        <w:rPr>
          <w:b/>
          <w:lang w:val="uk-UA"/>
        </w:rPr>
        <w:t>Специфікація</w:t>
      </w:r>
    </w:p>
    <w:p w:rsidR="003F35E7" w:rsidRPr="00126D35" w:rsidRDefault="003B7E99" w:rsidP="00B77647">
      <w:pPr>
        <w:jc w:val="center"/>
        <w:rPr>
          <w:b/>
          <w:lang w:val="uk-UA"/>
        </w:rPr>
      </w:pPr>
      <w:r w:rsidRPr="008338BA">
        <w:rPr>
          <w:b/>
          <w:lang w:val="uk-UA"/>
        </w:rPr>
        <w:t xml:space="preserve">для надання </w:t>
      </w:r>
      <w:r w:rsidR="00910E19">
        <w:rPr>
          <w:b/>
          <w:lang w:val="uk-UA"/>
        </w:rPr>
        <w:t>п</w:t>
      </w:r>
      <w:r w:rsidR="00910E19" w:rsidRPr="00126D35">
        <w:rPr>
          <w:b/>
          <w:lang w:val="uk-UA"/>
        </w:rPr>
        <w:t xml:space="preserve">ослуг </w:t>
      </w:r>
      <w:r w:rsidR="00104AA6">
        <w:rPr>
          <w:b/>
          <w:lang w:val="uk-UA"/>
        </w:rPr>
        <w:t>графічного дизайнера</w:t>
      </w:r>
    </w:p>
    <w:p w:rsidR="00F5687A" w:rsidRDefault="00F5687A" w:rsidP="00F5687A">
      <w:pPr>
        <w:pStyle w:val="3"/>
        <w:keepNext w:val="0"/>
        <w:keepLines w:val="0"/>
        <w:spacing w:before="0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bookmarkStart w:id="0" w:name="_t1u062p3rxsk" w:colFirst="0" w:colLast="0"/>
      <w:bookmarkEnd w:id="0"/>
      <w:r w:rsidRPr="0004425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t>Опис послуг</w:t>
      </w:r>
      <w:r w:rsidRPr="00044254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:</w:t>
      </w:r>
    </w:p>
    <w:p w:rsidR="00F5687A" w:rsidRPr="00466FC7" w:rsidRDefault="00F5687A" w:rsidP="00F5687A">
      <w:pPr>
        <w:pStyle w:val="1"/>
        <w:rPr>
          <w:lang w:eastAsia="en-GB"/>
        </w:rPr>
      </w:pPr>
    </w:p>
    <w:p w:rsidR="00104AA6" w:rsidRPr="00E303B6" w:rsidRDefault="00104AA6" w:rsidP="00104AA6">
      <w:pPr>
        <w:jc w:val="both"/>
      </w:pPr>
      <w:proofErr w:type="spellStart"/>
      <w:r w:rsidRPr="00E303B6">
        <w:t>Орієнтовна</w:t>
      </w:r>
      <w:proofErr w:type="spellEnd"/>
      <w:r w:rsidRPr="00E303B6">
        <w:t xml:space="preserve"> </w:t>
      </w:r>
      <w:proofErr w:type="spellStart"/>
      <w:r w:rsidRPr="00E303B6">
        <w:t>планова</w:t>
      </w:r>
      <w:proofErr w:type="spellEnd"/>
      <w:r w:rsidRPr="00E303B6">
        <w:t xml:space="preserve"> </w:t>
      </w:r>
      <w:proofErr w:type="spellStart"/>
      <w:r w:rsidRPr="00E303B6">
        <w:t>залученість</w:t>
      </w:r>
      <w:proofErr w:type="spellEnd"/>
      <w:r w:rsidRPr="00E303B6">
        <w:t xml:space="preserve"> до </w:t>
      </w:r>
      <w:proofErr w:type="spellStart"/>
      <w:r w:rsidRPr="00E303B6">
        <w:t>надання</w:t>
      </w:r>
      <w:proofErr w:type="spellEnd"/>
      <w:r w:rsidRPr="00E303B6">
        <w:t xml:space="preserve"> </w:t>
      </w:r>
      <w:proofErr w:type="spellStart"/>
      <w:r w:rsidRPr="00E303B6">
        <w:t>послуг</w:t>
      </w:r>
      <w:proofErr w:type="spellEnd"/>
      <w:r w:rsidRPr="00E303B6">
        <w:t xml:space="preserve"> - 80 год на </w:t>
      </w:r>
      <w:proofErr w:type="spellStart"/>
      <w:r w:rsidRPr="00E303B6">
        <w:t>місяць</w:t>
      </w:r>
      <w:proofErr w:type="spellEnd"/>
      <w:r w:rsidRPr="00E303B6">
        <w:t>.</w:t>
      </w:r>
    </w:p>
    <w:p w:rsidR="00104AA6" w:rsidRPr="00104AA6" w:rsidRDefault="00104AA6" w:rsidP="00104AA6">
      <w:pPr>
        <w:jc w:val="both"/>
        <w:rPr>
          <w:lang w:val="uk-UA"/>
        </w:rPr>
      </w:pPr>
      <w:proofErr w:type="spellStart"/>
      <w:r w:rsidRPr="00E303B6">
        <w:t>Період</w:t>
      </w:r>
      <w:proofErr w:type="spellEnd"/>
      <w:r w:rsidRPr="00E303B6">
        <w:t xml:space="preserve"> </w:t>
      </w:r>
      <w:proofErr w:type="spellStart"/>
      <w:r w:rsidRPr="00E303B6">
        <w:t>надання</w:t>
      </w:r>
      <w:proofErr w:type="spellEnd"/>
      <w:r w:rsidRPr="00E303B6">
        <w:t xml:space="preserve"> </w:t>
      </w:r>
      <w:proofErr w:type="spellStart"/>
      <w:r w:rsidRPr="00E303B6">
        <w:t>послуг</w:t>
      </w:r>
      <w:proofErr w:type="spellEnd"/>
      <w:r>
        <w:t xml:space="preserve">: </w:t>
      </w:r>
      <w:r w:rsidR="008F086D">
        <w:rPr>
          <w:lang w:val="uk-UA"/>
        </w:rPr>
        <w:t>22.08</w:t>
      </w:r>
      <w:r>
        <w:t xml:space="preserve">.2025 – </w:t>
      </w:r>
      <w:r w:rsidR="008F086D">
        <w:rPr>
          <w:lang w:val="uk-UA"/>
        </w:rPr>
        <w:t>17.11</w:t>
      </w:r>
      <w:r>
        <w:t>.202</w:t>
      </w:r>
      <w:r w:rsidR="008F086D">
        <w:rPr>
          <w:lang w:val="uk-UA"/>
        </w:rPr>
        <w:t>5</w:t>
      </w:r>
      <w:r>
        <w:rPr>
          <w:lang w:val="uk-UA"/>
        </w:rPr>
        <w:t xml:space="preserve"> (</w:t>
      </w:r>
      <w:r w:rsidR="008F086D">
        <w:rPr>
          <w:lang w:val="uk-UA"/>
        </w:rPr>
        <w:t>3</w:t>
      </w:r>
      <w:r>
        <w:rPr>
          <w:lang w:val="uk-UA"/>
        </w:rPr>
        <w:t xml:space="preserve"> місяці)</w:t>
      </w:r>
    </w:p>
    <w:p w:rsidR="00104AA6" w:rsidRPr="00E303B6" w:rsidRDefault="00104AA6" w:rsidP="00104AA6">
      <w:pPr>
        <w:jc w:val="both"/>
      </w:pPr>
      <w:proofErr w:type="spellStart"/>
      <w:r w:rsidRPr="00E303B6">
        <w:t>Завдання</w:t>
      </w:r>
      <w:proofErr w:type="spellEnd"/>
      <w:r w:rsidRPr="00E303B6">
        <w:t>:</w:t>
      </w:r>
    </w:p>
    <w:p w:rsidR="00104AA6" w:rsidRPr="00E303B6" w:rsidRDefault="00104AA6" w:rsidP="00104AA6">
      <w:pPr>
        <w:jc w:val="both"/>
      </w:pPr>
      <w:proofErr w:type="spellStart"/>
      <w:r w:rsidRPr="00E303B6">
        <w:t>Експертне</w:t>
      </w:r>
      <w:proofErr w:type="spellEnd"/>
      <w:r w:rsidRPr="00E303B6">
        <w:t xml:space="preserve"> </w:t>
      </w:r>
      <w:proofErr w:type="spellStart"/>
      <w:r w:rsidRPr="00E303B6">
        <w:t>консультування</w:t>
      </w:r>
      <w:proofErr w:type="spellEnd"/>
      <w:r w:rsidRPr="00E303B6">
        <w:t xml:space="preserve"> та </w:t>
      </w:r>
      <w:proofErr w:type="spellStart"/>
      <w:r w:rsidRPr="00E303B6">
        <w:t>технічна</w:t>
      </w:r>
      <w:proofErr w:type="spellEnd"/>
      <w:r w:rsidRPr="00E303B6">
        <w:t xml:space="preserve"> </w:t>
      </w:r>
      <w:proofErr w:type="spellStart"/>
      <w:r w:rsidRPr="00E303B6">
        <w:t>підтримка</w:t>
      </w:r>
      <w:proofErr w:type="spellEnd"/>
      <w:r w:rsidRPr="00E303B6">
        <w:t xml:space="preserve"> у </w:t>
      </w:r>
      <w:proofErr w:type="spellStart"/>
      <w:r w:rsidRPr="00E303B6">
        <w:t>сфері</w:t>
      </w:r>
      <w:proofErr w:type="spellEnd"/>
      <w:r w:rsidRPr="00E303B6">
        <w:t xml:space="preserve"> </w:t>
      </w:r>
      <w:proofErr w:type="spellStart"/>
      <w:r w:rsidRPr="00E303B6">
        <w:t>графічного</w:t>
      </w:r>
      <w:proofErr w:type="spellEnd"/>
      <w:r w:rsidRPr="00E303B6">
        <w:t xml:space="preserve"> дизайну </w:t>
      </w:r>
      <w:proofErr w:type="spellStart"/>
      <w:r w:rsidRPr="00E303B6">
        <w:t>команд</w:t>
      </w:r>
      <w:proofErr w:type="gramStart"/>
      <w:r w:rsidRPr="00E303B6">
        <w:t>і</w:t>
      </w:r>
      <w:proofErr w:type="spellEnd"/>
      <w:r w:rsidRPr="00E303B6">
        <w:t xml:space="preserve"> </w:t>
      </w:r>
      <w:proofErr w:type="spellStart"/>
      <w:r w:rsidRPr="00E303B6">
        <w:t>П</w:t>
      </w:r>
      <w:proofErr w:type="gramEnd"/>
      <w:r w:rsidRPr="00E303B6">
        <w:t>роєкту</w:t>
      </w:r>
      <w:proofErr w:type="spellEnd"/>
      <w:r w:rsidRPr="00E303B6">
        <w:t xml:space="preserve"> – </w:t>
      </w:r>
      <w:proofErr w:type="spellStart"/>
      <w:r w:rsidRPr="00E303B6">
        <w:t>згідно</w:t>
      </w:r>
      <w:proofErr w:type="spellEnd"/>
      <w:r w:rsidRPr="00E303B6">
        <w:t xml:space="preserve"> </w:t>
      </w:r>
      <w:proofErr w:type="spellStart"/>
      <w:r w:rsidRPr="00E303B6">
        <w:t>з</w:t>
      </w:r>
      <w:proofErr w:type="spellEnd"/>
      <w:r w:rsidRPr="00E303B6">
        <w:t xml:space="preserve"> </w:t>
      </w:r>
      <w:proofErr w:type="spellStart"/>
      <w:r w:rsidRPr="00E303B6">
        <w:t>отриманим</w:t>
      </w:r>
      <w:proofErr w:type="spellEnd"/>
      <w:r w:rsidRPr="00E303B6">
        <w:t xml:space="preserve"> </w:t>
      </w:r>
      <w:proofErr w:type="spellStart"/>
      <w:r w:rsidRPr="00E303B6">
        <w:t>завданням</w:t>
      </w:r>
      <w:proofErr w:type="spellEnd"/>
      <w:r w:rsidRPr="00E303B6">
        <w:t xml:space="preserve"> та </w:t>
      </w:r>
      <w:proofErr w:type="spellStart"/>
      <w:r w:rsidRPr="00E303B6">
        <w:t>побажаннями</w:t>
      </w:r>
      <w:proofErr w:type="spellEnd"/>
      <w:r w:rsidRPr="00E303B6">
        <w:t xml:space="preserve"> – у </w:t>
      </w:r>
      <w:proofErr w:type="spellStart"/>
      <w:r w:rsidRPr="00E303B6">
        <w:t>тісній</w:t>
      </w:r>
      <w:proofErr w:type="spellEnd"/>
      <w:r w:rsidRPr="00E303B6">
        <w:t xml:space="preserve"> </w:t>
      </w:r>
      <w:proofErr w:type="spellStart"/>
      <w:r w:rsidRPr="00E303B6">
        <w:t>співпраці</w:t>
      </w:r>
      <w:proofErr w:type="spellEnd"/>
      <w:r w:rsidRPr="00E303B6">
        <w:t xml:space="preserve"> / </w:t>
      </w:r>
      <w:proofErr w:type="spellStart"/>
      <w:r w:rsidRPr="00E303B6">
        <w:t>координації</w:t>
      </w:r>
      <w:proofErr w:type="spellEnd"/>
      <w:r w:rsidRPr="00E303B6">
        <w:t xml:space="preserve"> </w:t>
      </w:r>
      <w:proofErr w:type="spellStart"/>
      <w:r w:rsidRPr="00E303B6">
        <w:t>з</w:t>
      </w:r>
      <w:proofErr w:type="spellEnd"/>
      <w:r w:rsidRPr="00E303B6">
        <w:t xml:space="preserve"> менеджером </w:t>
      </w:r>
      <w:proofErr w:type="spellStart"/>
      <w:r w:rsidRPr="00E303B6">
        <w:t>з</w:t>
      </w:r>
      <w:proofErr w:type="spellEnd"/>
      <w:r w:rsidRPr="00E303B6">
        <w:t xml:space="preserve"> </w:t>
      </w:r>
      <w:proofErr w:type="spellStart"/>
      <w:r w:rsidRPr="00E303B6">
        <w:t>комунікацій</w:t>
      </w:r>
      <w:proofErr w:type="spellEnd"/>
      <w:r w:rsidRPr="00E303B6">
        <w:t xml:space="preserve">, </w:t>
      </w:r>
      <w:proofErr w:type="spellStart"/>
      <w:r w:rsidRPr="00E303B6">
        <w:t>що</w:t>
      </w:r>
      <w:proofErr w:type="spellEnd"/>
      <w:r w:rsidRPr="00E303B6">
        <w:t xml:space="preserve"> </w:t>
      </w:r>
      <w:proofErr w:type="spellStart"/>
      <w:r w:rsidRPr="00E303B6">
        <w:t>включатиме</w:t>
      </w:r>
      <w:proofErr w:type="spellEnd"/>
      <w:r w:rsidRPr="00E303B6">
        <w:t xml:space="preserve">, </w:t>
      </w:r>
      <w:proofErr w:type="spellStart"/>
      <w:r w:rsidRPr="00E303B6">
        <w:t>але</w:t>
      </w:r>
      <w:proofErr w:type="spellEnd"/>
      <w:r w:rsidRPr="00E303B6">
        <w:t xml:space="preserve"> не </w:t>
      </w:r>
      <w:proofErr w:type="spellStart"/>
      <w:r w:rsidRPr="00E303B6">
        <w:t>обмежуватиметься</w:t>
      </w:r>
      <w:proofErr w:type="spellEnd"/>
      <w:r w:rsidRPr="00E303B6">
        <w:t xml:space="preserve"> таким: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розробка</w:t>
      </w:r>
      <w:proofErr w:type="spellEnd"/>
      <w:r w:rsidRPr="00E303B6">
        <w:t xml:space="preserve"> </w:t>
      </w:r>
      <w:proofErr w:type="spellStart"/>
      <w:r w:rsidRPr="00E303B6">
        <w:t>комунікаційного</w:t>
      </w:r>
      <w:proofErr w:type="spellEnd"/>
      <w:r w:rsidRPr="00E303B6">
        <w:t xml:space="preserve"> стилю </w:t>
      </w:r>
      <w:proofErr w:type="spellStart"/>
      <w:r w:rsidRPr="00E303B6">
        <w:t>проєкті</w:t>
      </w:r>
      <w:proofErr w:type="gramStart"/>
      <w:r w:rsidRPr="00E303B6">
        <w:t>в</w:t>
      </w:r>
      <w:proofErr w:type="spellEnd"/>
      <w:proofErr w:type="gramEnd"/>
      <w:r w:rsidRPr="00E303B6">
        <w:t>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розробка</w:t>
      </w:r>
      <w:proofErr w:type="spellEnd"/>
      <w:r w:rsidRPr="00E303B6">
        <w:t xml:space="preserve"> </w:t>
      </w:r>
      <w:proofErr w:type="spellStart"/>
      <w:r w:rsidRPr="00E303B6">
        <w:t>графічних</w:t>
      </w:r>
      <w:proofErr w:type="spellEnd"/>
      <w:r w:rsidRPr="00E303B6">
        <w:t xml:space="preserve"> </w:t>
      </w:r>
      <w:proofErr w:type="spellStart"/>
      <w:r w:rsidRPr="00E303B6">
        <w:t>ілюстрацій</w:t>
      </w:r>
      <w:proofErr w:type="spellEnd"/>
      <w:r w:rsidRPr="00E303B6">
        <w:t xml:space="preserve"> для </w:t>
      </w:r>
      <w:proofErr w:type="spellStart"/>
      <w:r w:rsidRPr="00E303B6">
        <w:t>публікацій</w:t>
      </w:r>
      <w:proofErr w:type="spellEnd"/>
      <w:r w:rsidRPr="00E303B6">
        <w:t xml:space="preserve"> (</w:t>
      </w:r>
      <w:proofErr w:type="spellStart"/>
      <w:r w:rsidRPr="00E303B6">
        <w:t>збірки</w:t>
      </w:r>
      <w:proofErr w:type="spellEnd"/>
      <w:r w:rsidRPr="00E303B6">
        <w:t xml:space="preserve"> </w:t>
      </w:r>
      <w:proofErr w:type="spellStart"/>
      <w:proofErr w:type="gramStart"/>
      <w:r w:rsidRPr="00E303B6">
        <w:t>матер</w:t>
      </w:r>
      <w:proofErr w:type="gramEnd"/>
      <w:r w:rsidRPr="00E303B6">
        <w:t>іалів</w:t>
      </w:r>
      <w:proofErr w:type="spellEnd"/>
      <w:r w:rsidRPr="00E303B6">
        <w:t xml:space="preserve">, </w:t>
      </w:r>
      <w:proofErr w:type="spellStart"/>
      <w:r w:rsidRPr="00E303B6">
        <w:t>новинні</w:t>
      </w:r>
      <w:proofErr w:type="spellEnd"/>
      <w:r w:rsidRPr="00E303B6">
        <w:t xml:space="preserve"> </w:t>
      </w:r>
      <w:proofErr w:type="spellStart"/>
      <w:r w:rsidRPr="00E303B6">
        <w:t>матеріали</w:t>
      </w:r>
      <w:proofErr w:type="spellEnd"/>
      <w:r w:rsidRPr="00E303B6">
        <w:t xml:space="preserve">, </w:t>
      </w:r>
      <w:proofErr w:type="spellStart"/>
      <w:r w:rsidRPr="00E303B6">
        <w:t>статті</w:t>
      </w:r>
      <w:proofErr w:type="spellEnd"/>
      <w:r w:rsidRPr="00E303B6">
        <w:t xml:space="preserve">, </w:t>
      </w:r>
      <w:proofErr w:type="spellStart"/>
      <w:r w:rsidRPr="00E303B6">
        <w:t>прес-релізи</w:t>
      </w:r>
      <w:proofErr w:type="spellEnd"/>
      <w:r w:rsidRPr="00E303B6">
        <w:t xml:space="preserve">, </w:t>
      </w:r>
      <w:proofErr w:type="spellStart"/>
      <w:r w:rsidRPr="00E303B6">
        <w:t>інтерв’ю</w:t>
      </w:r>
      <w:proofErr w:type="spellEnd"/>
      <w:r w:rsidRPr="00E303B6">
        <w:t xml:space="preserve">, </w:t>
      </w:r>
      <w:proofErr w:type="spellStart"/>
      <w:r w:rsidRPr="00E303B6">
        <w:t>інформаційні</w:t>
      </w:r>
      <w:proofErr w:type="spellEnd"/>
      <w:r w:rsidRPr="00E303B6">
        <w:t xml:space="preserve"> </w:t>
      </w:r>
      <w:proofErr w:type="spellStart"/>
      <w:r w:rsidRPr="00E303B6">
        <w:t>повідомлення</w:t>
      </w:r>
      <w:proofErr w:type="spellEnd"/>
      <w:r w:rsidRPr="00E303B6">
        <w:t xml:space="preserve"> </w:t>
      </w:r>
      <w:proofErr w:type="spellStart"/>
      <w:r w:rsidRPr="00E303B6">
        <w:t>тощо</w:t>
      </w:r>
      <w:proofErr w:type="spellEnd"/>
      <w:r w:rsidRPr="00E303B6">
        <w:t>);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розробка</w:t>
      </w:r>
      <w:proofErr w:type="spellEnd"/>
      <w:r w:rsidRPr="00E303B6">
        <w:t xml:space="preserve"> </w:t>
      </w:r>
      <w:proofErr w:type="spellStart"/>
      <w:r w:rsidRPr="00E303B6">
        <w:t>дизайн-матеріалів</w:t>
      </w:r>
      <w:proofErr w:type="spellEnd"/>
      <w:r w:rsidRPr="00E303B6">
        <w:t xml:space="preserve"> для </w:t>
      </w:r>
      <w:proofErr w:type="spellStart"/>
      <w:r w:rsidRPr="00E303B6">
        <w:t>зовнішнього</w:t>
      </w:r>
      <w:proofErr w:type="spellEnd"/>
      <w:r w:rsidRPr="00E303B6">
        <w:t xml:space="preserve"> </w:t>
      </w:r>
      <w:proofErr w:type="spellStart"/>
      <w:r w:rsidRPr="00E303B6">
        <w:t>представлення</w:t>
      </w:r>
      <w:proofErr w:type="spellEnd"/>
      <w:r w:rsidRPr="00E303B6">
        <w:t xml:space="preserve"> </w:t>
      </w:r>
      <w:proofErr w:type="spellStart"/>
      <w:r w:rsidRPr="00E303B6">
        <w:t>проєктів</w:t>
      </w:r>
      <w:proofErr w:type="spellEnd"/>
      <w:r w:rsidRPr="00E303B6">
        <w:t xml:space="preserve"> та </w:t>
      </w:r>
      <w:proofErr w:type="spellStart"/>
      <w:r w:rsidRPr="00E303B6">
        <w:t>наочних</w:t>
      </w:r>
      <w:proofErr w:type="spellEnd"/>
      <w:r w:rsidRPr="00E303B6">
        <w:t xml:space="preserve"> </w:t>
      </w:r>
      <w:proofErr w:type="spellStart"/>
      <w:proofErr w:type="gramStart"/>
      <w:r w:rsidRPr="00E303B6">
        <w:t>матер</w:t>
      </w:r>
      <w:proofErr w:type="gramEnd"/>
      <w:r w:rsidRPr="00E303B6">
        <w:t>іалів</w:t>
      </w:r>
      <w:proofErr w:type="spellEnd"/>
      <w:r w:rsidRPr="00E303B6">
        <w:t>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забезпечення</w:t>
      </w:r>
      <w:proofErr w:type="spellEnd"/>
      <w:r w:rsidRPr="00E303B6">
        <w:t xml:space="preserve"> того, </w:t>
      </w:r>
      <w:proofErr w:type="spellStart"/>
      <w:r w:rsidRPr="00E303B6">
        <w:t>що</w:t>
      </w:r>
      <w:proofErr w:type="spellEnd"/>
      <w:r w:rsidRPr="00E303B6">
        <w:t xml:space="preserve"> </w:t>
      </w:r>
      <w:proofErr w:type="spellStart"/>
      <w:proofErr w:type="gramStart"/>
      <w:r w:rsidRPr="00E303B6">
        <w:t>вс</w:t>
      </w:r>
      <w:proofErr w:type="gramEnd"/>
      <w:r w:rsidRPr="00E303B6">
        <w:t>і</w:t>
      </w:r>
      <w:proofErr w:type="spellEnd"/>
      <w:r w:rsidRPr="00E303B6">
        <w:t xml:space="preserve"> заходи </w:t>
      </w:r>
      <w:proofErr w:type="spellStart"/>
      <w:r w:rsidRPr="00E303B6">
        <w:t>з</w:t>
      </w:r>
      <w:proofErr w:type="spellEnd"/>
      <w:r w:rsidRPr="00E303B6">
        <w:t xml:space="preserve"> </w:t>
      </w:r>
      <w:proofErr w:type="spellStart"/>
      <w:r w:rsidRPr="00E303B6">
        <w:t>просування</w:t>
      </w:r>
      <w:proofErr w:type="spellEnd"/>
      <w:r w:rsidRPr="00E303B6">
        <w:t xml:space="preserve"> </w:t>
      </w:r>
      <w:proofErr w:type="spellStart"/>
      <w:r w:rsidRPr="00E303B6">
        <w:t>Проєкту</w:t>
      </w:r>
      <w:proofErr w:type="spellEnd"/>
      <w:r w:rsidRPr="00E303B6">
        <w:t xml:space="preserve"> </w:t>
      </w:r>
      <w:proofErr w:type="spellStart"/>
      <w:r w:rsidRPr="00E303B6">
        <w:t>реалізуються</w:t>
      </w:r>
      <w:proofErr w:type="spellEnd"/>
      <w:r w:rsidRPr="00E303B6">
        <w:t xml:space="preserve"> </w:t>
      </w:r>
      <w:proofErr w:type="spellStart"/>
      <w:r w:rsidRPr="00E303B6">
        <w:t>відповідно</w:t>
      </w:r>
      <w:proofErr w:type="spellEnd"/>
      <w:r w:rsidRPr="00E303B6">
        <w:t xml:space="preserve"> до </w:t>
      </w:r>
      <w:proofErr w:type="spellStart"/>
      <w:r w:rsidRPr="00E303B6">
        <w:t>комунікаційної</w:t>
      </w:r>
      <w:proofErr w:type="spellEnd"/>
      <w:r w:rsidRPr="00E303B6">
        <w:t xml:space="preserve"> </w:t>
      </w:r>
      <w:proofErr w:type="spellStart"/>
      <w:r w:rsidRPr="00E303B6">
        <w:t>політики</w:t>
      </w:r>
      <w:proofErr w:type="spellEnd"/>
      <w:r w:rsidRPr="00E303B6">
        <w:t xml:space="preserve"> ЮНІСЕФ, </w:t>
      </w:r>
      <w:proofErr w:type="spellStart"/>
      <w:r w:rsidRPr="00E303B6">
        <w:t>згідно</w:t>
      </w:r>
      <w:proofErr w:type="spellEnd"/>
      <w:r w:rsidRPr="00E303B6">
        <w:t xml:space="preserve"> </w:t>
      </w:r>
      <w:proofErr w:type="spellStart"/>
      <w:r w:rsidRPr="00E303B6">
        <w:t>з</w:t>
      </w:r>
      <w:proofErr w:type="spellEnd"/>
      <w:r w:rsidRPr="00E303B6">
        <w:t xml:space="preserve"> </w:t>
      </w:r>
      <w:proofErr w:type="spellStart"/>
      <w:r w:rsidRPr="00E303B6">
        <w:t>візуальною</w:t>
      </w:r>
      <w:proofErr w:type="spellEnd"/>
      <w:r w:rsidRPr="00E303B6">
        <w:t xml:space="preserve"> </w:t>
      </w:r>
      <w:proofErr w:type="spellStart"/>
      <w:r w:rsidRPr="00E303B6">
        <w:t>символікою</w:t>
      </w:r>
      <w:proofErr w:type="spellEnd"/>
      <w:r w:rsidRPr="00E303B6">
        <w:t xml:space="preserve"> </w:t>
      </w:r>
      <w:proofErr w:type="spellStart"/>
      <w:r w:rsidRPr="00E303B6">
        <w:t>проєкту</w:t>
      </w:r>
      <w:proofErr w:type="spellEnd"/>
      <w:r w:rsidRPr="00E303B6">
        <w:t xml:space="preserve"> та ЮНІСЕФ </w:t>
      </w:r>
      <w:proofErr w:type="spellStart"/>
      <w:r w:rsidRPr="00E303B6">
        <w:t>Україна</w:t>
      </w:r>
      <w:proofErr w:type="spellEnd"/>
      <w:r w:rsidRPr="00E303B6">
        <w:t xml:space="preserve"> (</w:t>
      </w:r>
      <w:proofErr w:type="spellStart"/>
      <w:r w:rsidRPr="00E303B6">
        <w:t>вимоги</w:t>
      </w:r>
      <w:proofErr w:type="spellEnd"/>
      <w:r w:rsidRPr="00E303B6">
        <w:t xml:space="preserve"> </w:t>
      </w:r>
      <w:proofErr w:type="spellStart"/>
      <w:r w:rsidRPr="00E303B6">
        <w:t>щодо</w:t>
      </w:r>
      <w:proofErr w:type="spellEnd"/>
      <w:r w:rsidRPr="00E303B6">
        <w:t xml:space="preserve"> </w:t>
      </w:r>
      <w:proofErr w:type="spellStart"/>
      <w:r w:rsidRPr="00E303B6">
        <w:t>графічних</w:t>
      </w:r>
      <w:proofErr w:type="spellEnd"/>
      <w:r w:rsidRPr="00E303B6">
        <w:t xml:space="preserve"> </w:t>
      </w:r>
      <w:proofErr w:type="spellStart"/>
      <w:r w:rsidRPr="00E303B6">
        <w:t>зображень</w:t>
      </w:r>
      <w:proofErr w:type="spellEnd"/>
      <w:r w:rsidRPr="00E303B6">
        <w:t xml:space="preserve">, </w:t>
      </w:r>
      <w:proofErr w:type="spellStart"/>
      <w:r w:rsidRPr="00E303B6">
        <w:t>рекомендації</w:t>
      </w:r>
      <w:proofErr w:type="spellEnd"/>
      <w:r w:rsidRPr="00E303B6">
        <w:t xml:space="preserve"> </w:t>
      </w:r>
      <w:proofErr w:type="spellStart"/>
      <w:r w:rsidRPr="00E303B6">
        <w:t>щодо</w:t>
      </w:r>
      <w:proofErr w:type="spellEnd"/>
      <w:r w:rsidRPr="00E303B6">
        <w:t xml:space="preserve"> </w:t>
      </w:r>
      <w:proofErr w:type="spellStart"/>
      <w:r w:rsidRPr="00E303B6">
        <w:t>використання</w:t>
      </w:r>
      <w:proofErr w:type="spellEnd"/>
      <w:r w:rsidRPr="00E303B6">
        <w:t xml:space="preserve"> </w:t>
      </w:r>
      <w:proofErr w:type="spellStart"/>
      <w:r w:rsidRPr="00E303B6">
        <w:t>соціальних</w:t>
      </w:r>
      <w:proofErr w:type="spellEnd"/>
      <w:r w:rsidRPr="00E303B6">
        <w:t xml:space="preserve"> </w:t>
      </w:r>
      <w:proofErr w:type="spellStart"/>
      <w:r w:rsidRPr="00E303B6">
        <w:t>медіа</w:t>
      </w:r>
      <w:proofErr w:type="spellEnd"/>
      <w:r w:rsidRPr="00E303B6">
        <w:t xml:space="preserve"> </w:t>
      </w:r>
      <w:proofErr w:type="spellStart"/>
      <w:r w:rsidRPr="00E303B6">
        <w:t>тощо</w:t>
      </w:r>
      <w:proofErr w:type="spellEnd"/>
      <w:r w:rsidRPr="00E303B6">
        <w:t>);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відслідковування</w:t>
      </w:r>
      <w:proofErr w:type="spellEnd"/>
      <w:r w:rsidRPr="00E303B6">
        <w:t xml:space="preserve"> та </w:t>
      </w:r>
      <w:proofErr w:type="spellStart"/>
      <w:r w:rsidRPr="00E303B6">
        <w:t>інформування</w:t>
      </w:r>
      <w:proofErr w:type="spellEnd"/>
      <w:r w:rsidRPr="00E303B6">
        <w:t xml:space="preserve"> </w:t>
      </w:r>
      <w:proofErr w:type="spellStart"/>
      <w:r w:rsidRPr="00E303B6">
        <w:t>команди</w:t>
      </w:r>
      <w:proofErr w:type="spellEnd"/>
      <w:r w:rsidRPr="00E303B6">
        <w:t xml:space="preserve"> </w:t>
      </w:r>
      <w:proofErr w:type="spellStart"/>
      <w:r w:rsidRPr="00E303B6">
        <w:t>Проєкту</w:t>
      </w:r>
      <w:proofErr w:type="spellEnd"/>
      <w:r w:rsidRPr="00E303B6">
        <w:t xml:space="preserve"> </w:t>
      </w:r>
      <w:proofErr w:type="spellStart"/>
      <w:r w:rsidRPr="00E303B6">
        <w:t>щодо</w:t>
      </w:r>
      <w:proofErr w:type="spellEnd"/>
      <w:r w:rsidRPr="00E303B6">
        <w:t xml:space="preserve"> </w:t>
      </w:r>
      <w:proofErr w:type="spellStart"/>
      <w:r w:rsidRPr="00E303B6">
        <w:t>будь-яких</w:t>
      </w:r>
      <w:proofErr w:type="spellEnd"/>
      <w:r w:rsidRPr="00E303B6">
        <w:t xml:space="preserve"> </w:t>
      </w:r>
      <w:proofErr w:type="spellStart"/>
      <w:r w:rsidRPr="00E303B6">
        <w:t>змін</w:t>
      </w:r>
      <w:proofErr w:type="spellEnd"/>
      <w:r w:rsidRPr="00E303B6">
        <w:t xml:space="preserve"> / </w:t>
      </w:r>
      <w:proofErr w:type="spellStart"/>
      <w:r w:rsidRPr="00E303B6">
        <w:t>нововведень</w:t>
      </w:r>
      <w:proofErr w:type="spellEnd"/>
      <w:r w:rsidRPr="00E303B6">
        <w:t xml:space="preserve"> / </w:t>
      </w:r>
      <w:proofErr w:type="spellStart"/>
      <w:r w:rsidRPr="00E303B6">
        <w:t>інших</w:t>
      </w:r>
      <w:proofErr w:type="spellEnd"/>
      <w:r w:rsidRPr="00E303B6">
        <w:t xml:space="preserve"> </w:t>
      </w:r>
      <w:proofErr w:type="spellStart"/>
      <w:r w:rsidRPr="00E303B6">
        <w:t>важливих</w:t>
      </w:r>
      <w:proofErr w:type="spellEnd"/>
      <w:r w:rsidRPr="00E303B6">
        <w:t xml:space="preserve"> </w:t>
      </w:r>
      <w:proofErr w:type="spellStart"/>
      <w:r w:rsidRPr="00E303B6">
        <w:t>подій</w:t>
      </w:r>
      <w:proofErr w:type="spellEnd"/>
      <w:r w:rsidRPr="00E303B6">
        <w:t xml:space="preserve">, </w:t>
      </w:r>
      <w:proofErr w:type="spellStart"/>
      <w:r w:rsidRPr="00E303B6">
        <w:t>які</w:t>
      </w:r>
      <w:proofErr w:type="spellEnd"/>
      <w:r w:rsidRPr="00E303B6">
        <w:t xml:space="preserve"> </w:t>
      </w:r>
      <w:proofErr w:type="spellStart"/>
      <w:r w:rsidRPr="00E303B6">
        <w:t>мають</w:t>
      </w:r>
      <w:proofErr w:type="spellEnd"/>
      <w:r w:rsidRPr="00E303B6">
        <w:t xml:space="preserve"> бути </w:t>
      </w:r>
      <w:proofErr w:type="spellStart"/>
      <w:r w:rsidRPr="00E303B6">
        <w:t>враховані</w:t>
      </w:r>
      <w:proofErr w:type="spellEnd"/>
      <w:r w:rsidRPr="00E303B6">
        <w:t xml:space="preserve"> </w:t>
      </w:r>
      <w:proofErr w:type="spellStart"/>
      <w:r w:rsidRPr="00E303B6">
        <w:t>під</w:t>
      </w:r>
      <w:proofErr w:type="spellEnd"/>
      <w:r w:rsidRPr="00E303B6">
        <w:t xml:space="preserve"> час </w:t>
      </w:r>
      <w:proofErr w:type="spellStart"/>
      <w:r w:rsidRPr="00E303B6">
        <w:t>комунікацій</w:t>
      </w:r>
      <w:proofErr w:type="spellEnd"/>
      <w:proofErr w:type="gramStart"/>
      <w:r w:rsidRPr="00E303B6">
        <w:t xml:space="preserve"> </w:t>
      </w:r>
      <w:proofErr w:type="spellStart"/>
      <w:r w:rsidRPr="00E303B6">
        <w:t>П</w:t>
      </w:r>
      <w:proofErr w:type="gramEnd"/>
      <w:r w:rsidRPr="00E303B6">
        <w:t>роєкту</w:t>
      </w:r>
      <w:proofErr w:type="spellEnd"/>
      <w:r w:rsidRPr="00E303B6">
        <w:t xml:space="preserve"> та </w:t>
      </w:r>
      <w:proofErr w:type="spellStart"/>
      <w:r w:rsidRPr="00E303B6">
        <w:t>стратегії</w:t>
      </w:r>
      <w:proofErr w:type="spellEnd"/>
      <w:r w:rsidRPr="00E303B6">
        <w:t xml:space="preserve"> </w:t>
      </w:r>
      <w:proofErr w:type="spellStart"/>
      <w:r w:rsidRPr="00E303B6">
        <w:t>з</w:t>
      </w:r>
      <w:proofErr w:type="spellEnd"/>
      <w:r w:rsidRPr="00E303B6">
        <w:t xml:space="preserve"> </w:t>
      </w:r>
      <w:proofErr w:type="spellStart"/>
      <w:r w:rsidRPr="00E303B6">
        <w:t>висвітлення</w:t>
      </w:r>
      <w:proofErr w:type="spellEnd"/>
      <w:r w:rsidRPr="00E303B6">
        <w:t xml:space="preserve"> </w:t>
      </w:r>
      <w:proofErr w:type="spellStart"/>
      <w:r w:rsidRPr="00E303B6">
        <w:t>діяльності</w:t>
      </w:r>
      <w:proofErr w:type="spellEnd"/>
      <w:r w:rsidRPr="00E303B6">
        <w:t xml:space="preserve"> </w:t>
      </w:r>
      <w:proofErr w:type="spellStart"/>
      <w:r w:rsidRPr="00E303B6">
        <w:t>Проєкту</w:t>
      </w:r>
      <w:proofErr w:type="spellEnd"/>
      <w:r w:rsidRPr="00E303B6">
        <w:t>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proofErr w:type="gramStart"/>
      <w:r w:rsidRPr="00E303B6">
        <w:t>п</w:t>
      </w:r>
      <w:proofErr w:type="gramEnd"/>
      <w:r w:rsidRPr="00E303B6">
        <w:t>ідготовка</w:t>
      </w:r>
      <w:proofErr w:type="spellEnd"/>
      <w:r w:rsidRPr="00E303B6">
        <w:t xml:space="preserve"> </w:t>
      </w:r>
      <w:proofErr w:type="spellStart"/>
      <w:r w:rsidRPr="00E303B6">
        <w:t>графічних</w:t>
      </w:r>
      <w:proofErr w:type="spellEnd"/>
      <w:r w:rsidRPr="00E303B6">
        <w:t xml:space="preserve"> </w:t>
      </w:r>
      <w:proofErr w:type="spellStart"/>
      <w:r w:rsidRPr="00E303B6">
        <w:t>зображень</w:t>
      </w:r>
      <w:proofErr w:type="spellEnd"/>
      <w:r w:rsidRPr="00E303B6">
        <w:t xml:space="preserve"> для </w:t>
      </w:r>
      <w:proofErr w:type="spellStart"/>
      <w:r w:rsidRPr="00E303B6">
        <w:t>соціальних</w:t>
      </w:r>
      <w:proofErr w:type="spellEnd"/>
      <w:r w:rsidRPr="00E303B6">
        <w:t xml:space="preserve"> мереж та </w:t>
      </w:r>
      <w:proofErr w:type="spellStart"/>
      <w:r w:rsidRPr="00E303B6">
        <w:t>інших</w:t>
      </w:r>
      <w:proofErr w:type="spellEnd"/>
      <w:r w:rsidRPr="00E303B6">
        <w:t xml:space="preserve"> </w:t>
      </w:r>
      <w:proofErr w:type="spellStart"/>
      <w:r w:rsidRPr="00E303B6">
        <w:t>каналів</w:t>
      </w:r>
      <w:proofErr w:type="spellEnd"/>
      <w:r w:rsidRPr="00E303B6">
        <w:t xml:space="preserve"> </w:t>
      </w:r>
      <w:proofErr w:type="spellStart"/>
      <w:r w:rsidRPr="00E303B6">
        <w:t>комунікації</w:t>
      </w:r>
      <w:proofErr w:type="spellEnd"/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координація</w:t>
      </w:r>
      <w:proofErr w:type="spellEnd"/>
      <w:r w:rsidRPr="00E303B6">
        <w:t xml:space="preserve"> </w:t>
      </w:r>
      <w:proofErr w:type="spellStart"/>
      <w:r w:rsidRPr="00E303B6">
        <w:t>залучених</w:t>
      </w:r>
      <w:proofErr w:type="spellEnd"/>
      <w:r w:rsidRPr="00E303B6">
        <w:t xml:space="preserve"> </w:t>
      </w:r>
      <w:proofErr w:type="spellStart"/>
      <w:r w:rsidRPr="00E303B6">
        <w:t>спеціалі</w:t>
      </w:r>
      <w:proofErr w:type="gramStart"/>
      <w:r w:rsidRPr="00E303B6">
        <w:t>ст</w:t>
      </w:r>
      <w:proofErr w:type="gramEnd"/>
      <w:r w:rsidRPr="00E303B6">
        <w:t>ів</w:t>
      </w:r>
      <w:proofErr w:type="spellEnd"/>
    </w:p>
    <w:p w:rsidR="00104AA6" w:rsidRPr="00E303B6" w:rsidRDefault="00104AA6" w:rsidP="00104AA6">
      <w:pPr>
        <w:jc w:val="both"/>
      </w:pPr>
      <w:proofErr w:type="spellStart"/>
      <w:r w:rsidRPr="00E303B6">
        <w:t>Вимоги</w:t>
      </w:r>
      <w:proofErr w:type="spellEnd"/>
      <w:r w:rsidRPr="00E303B6">
        <w:t xml:space="preserve"> до </w:t>
      </w:r>
      <w:proofErr w:type="spellStart"/>
      <w:r w:rsidRPr="00E303B6">
        <w:t>надавача</w:t>
      </w:r>
      <w:proofErr w:type="spellEnd"/>
      <w:r w:rsidRPr="00E303B6">
        <w:t xml:space="preserve"> </w:t>
      </w:r>
      <w:proofErr w:type="spellStart"/>
      <w:r w:rsidRPr="00E303B6">
        <w:t>послуг</w:t>
      </w:r>
      <w:proofErr w:type="spellEnd"/>
      <w:r w:rsidRPr="00E303B6">
        <w:t>:</w:t>
      </w:r>
    </w:p>
    <w:p w:rsidR="00104AA6" w:rsidRPr="00E303B6" w:rsidRDefault="00104AA6" w:rsidP="00104AA6">
      <w:pPr>
        <w:jc w:val="both"/>
      </w:pPr>
      <w:r w:rsidRPr="00E303B6">
        <w:t>-</w:t>
      </w:r>
      <w:proofErr w:type="spellStart"/>
      <w:r w:rsidRPr="00E303B6">
        <w:t>Володіння</w:t>
      </w:r>
      <w:proofErr w:type="spellEnd"/>
      <w:r w:rsidRPr="00E303B6">
        <w:t xml:space="preserve"> </w:t>
      </w:r>
      <w:proofErr w:type="spellStart"/>
      <w:r w:rsidRPr="00E303B6">
        <w:t>графічними</w:t>
      </w:r>
      <w:proofErr w:type="spellEnd"/>
      <w:r w:rsidRPr="00E303B6">
        <w:t xml:space="preserve"> редакторами </w:t>
      </w:r>
      <w:proofErr w:type="spellStart"/>
      <w:r w:rsidRPr="00E303B6">
        <w:t>Photoshop</w:t>
      </w:r>
      <w:proofErr w:type="spellEnd"/>
      <w:r w:rsidRPr="00E303B6">
        <w:t>/</w:t>
      </w:r>
      <w:proofErr w:type="spellStart"/>
      <w:r w:rsidRPr="00E303B6">
        <w:t>Figma</w:t>
      </w:r>
      <w:proofErr w:type="spellEnd"/>
      <w:r w:rsidRPr="00E303B6">
        <w:t>/</w:t>
      </w:r>
      <w:proofErr w:type="spellStart"/>
      <w:r w:rsidRPr="00E303B6">
        <w:t>Canva</w:t>
      </w:r>
      <w:proofErr w:type="spellEnd"/>
      <w:r w:rsidRPr="00E303B6">
        <w:t xml:space="preserve">, </w:t>
      </w:r>
      <w:proofErr w:type="spellStart"/>
      <w:r w:rsidRPr="00E303B6">
        <w:t>володіння</w:t>
      </w:r>
      <w:proofErr w:type="spellEnd"/>
      <w:r w:rsidRPr="00E303B6">
        <w:t xml:space="preserve"> редакторами для </w:t>
      </w:r>
      <w:proofErr w:type="spellStart"/>
      <w:r w:rsidRPr="00E303B6">
        <w:t>роботи</w:t>
      </w:r>
      <w:proofErr w:type="spellEnd"/>
      <w:r w:rsidRPr="00E303B6">
        <w:t xml:space="preserve"> </w:t>
      </w:r>
      <w:proofErr w:type="spellStart"/>
      <w:r w:rsidRPr="00E303B6">
        <w:t>з</w:t>
      </w:r>
      <w:proofErr w:type="spellEnd"/>
      <w:r w:rsidRPr="00E303B6">
        <w:t xml:space="preserve"> </w:t>
      </w:r>
      <w:proofErr w:type="spellStart"/>
      <w:r w:rsidRPr="00E303B6">
        <w:t>відео</w:t>
      </w:r>
      <w:proofErr w:type="spellEnd"/>
      <w:r w:rsidRPr="00E303B6">
        <w:t xml:space="preserve"> буде </w:t>
      </w:r>
      <w:proofErr w:type="spellStart"/>
      <w:r w:rsidRPr="00E303B6">
        <w:t>перевагою</w:t>
      </w:r>
      <w:proofErr w:type="spellEnd"/>
      <w:r w:rsidRPr="00E303B6">
        <w:t>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відповідальність</w:t>
      </w:r>
      <w:proofErr w:type="spellEnd"/>
      <w:r w:rsidRPr="00E303B6">
        <w:t xml:space="preserve">, </w:t>
      </w:r>
      <w:proofErr w:type="spellStart"/>
      <w:r w:rsidRPr="00E303B6">
        <w:t>комунікабельність</w:t>
      </w:r>
      <w:proofErr w:type="spellEnd"/>
      <w:r w:rsidRPr="00E303B6">
        <w:t>;</w:t>
      </w:r>
    </w:p>
    <w:p w:rsidR="00104AA6" w:rsidRPr="00E303B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вміння</w:t>
      </w:r>
      <w:proofErr w:type="spellEnd"/>
      <w:r w:rsidRPr="00E303B6">
        <w:t xml:space="preserve"> </w:t>
      </w:r>
      <w:proofErr w:type="spellStart"/>
      <w:r w:rsidRPr="00E303B6">
        <w:t>працювати</w:t>
      </w:r>
      <w:proofErr w:type="spellEnd"/>
      <w:r w:rsidRPr="00E303B6">
        <w:t xml:space="preserve"> </w:t>
      </w:r>
      <w:proofErr w:type="gramStart"/>
      <w:r w:rsidRPr="00E303B6">
        <w:t>в</w:t>
      </w:r>
      <w:proofErr w:type="gramEnd"/>
      <w:r w:rsidRPr="00E303B6">
        <w:t xml:space="preserve"> </w:t>
      </w:r>
      <w:proofErr w:type="spellStart"/>
      <w:r w:rsidRPr="00E303B6">
        <w:t>команді</w:t>
      </w:r>
      <w:proofErr w:type="spellEnd"/>
      <w:r w:rsidRPr="00E303B6">
        <w:t>;</w:t>
      </w:r>
    </w:p>
    <w:p w:rsidR="00104AA6" w:rsidRDefault="00104AA6" w:rsidP="00104AA6">
      <w:pPr>
        <w:jc w:val="both"/>
      </w:pPr>
      <w:r w:rsidRPr="00E303B6">
        <w:t xml:space="preserve">- </w:t>
      </w:r>
      <w:proofErr w:type="spellStart"/>
      <w:r w:rsidRPr="00E303B6">
        <w:t>націленість</w:t>
      </w:r>
      <w:proofErr w:type="spellEnd"/>
      <w:r w:rsidRPr="00E303B6">
        <w:t xml:space="preserve"> на результат.</w:t>
      </w:r>
    </w:p>
    <w:p w:rsidR="00126D35" w:rsidRPr="000A036D" w:rsidRDefault="00126D35" w:rsidP="00126D35">
      <w:pPr>
        <w:pStyle w:val="a3"/>
        <w:spacing w:line="276" w:lineRule="auto"/>
        <w:ind w:left="0"/>
        <w:jc w:val="both"/>
        <w:rPr>
          <w:b/>
          <w:bCs/>
          <w:sz w:val="22"/>
          <w:szCs w:val="22"/>
          <w:lang w:val="ru-RU"/>
        </w:rPr>
      </w:pPr>
    </w:p>
    <w:p w:rsidR="00126D35" w:rsidRPr="006C14F9" w:rsidRDefault="00126D35" w:rsidP="00126D35">
      <w:pPr>
        <w:pStyle w:val="a3"/>
        <w:spacing w:line="276" w:lineRule="auto"/>
        <w:ind w:left="0"/>
        <w:jc w:val="both"/>
        <w:rPr>
          <w:b/>
          <w:bCs/>
          <w:sz w:val="22"/>
          <w:szCs w:val="22"/>
          <w:lang w:val="uk-UA"/>
        </w:rPr>
      </w:pPr>
      <w:r w:rsidRPr="006C14F9">
        <w:rPr>
          <w:b/>
          <w:bCs/>
          <w:sz w:val="22"/>
          <w:szCs w:val="22"/>
          <w:lang w:val="uk-UA"/>
        </w:rPr>
        <w:t>Інші вимоги:</w:t>
      </w:r>
    </w:p>
    <w:p w:rsidR="00126D35" w:rsidRPr="003F3D30" w:rsidRDefault="00126D35" w:rsidP="00126D35">
      <w:pPr>
        <w:pStyle w:val="a3"/>
        <w:spacing w:line="276" w:lineRule="auto"/>
        <w:ind w:left="0"/>
        <w:rPr>
          <w:sz w:val="24"/>
          <w:szCs w:val="24"/>
          <w:lang w:val="uk-UA" w:eastAsia="ru-RU"/>
        </w:rPr>
      </w:pPr>
      <w:r w:rsidRPr="003F3D30">
        <w:rPr>
          <w:sz w:val="24"/>
          <w:szCs w:val="24"/>
          <w:lang w:val="uk-UA" w:eastAsia="ru-RU"/>
        </w:rPr>
        <w:t xml:space="preserve">- Фіксація ціни послуги на дату подання цінової пропозиції </w:t>
      </w:r>
      <w:r w:rsidR="003F3D30">
        <w:rPr>
          <w:sz w:val="24"/>
          <w:szCs w:val="24"/>
          <w:lang w:val="uk-UA" w:eastAsia="ru-RU"/>
        </w:rPr>
        <w:t xml:space="preserve">. </w:t>
      </w:r>
      <w:r w:rsidRPr="003F3D30">
        <w:rPr>
          <w:sz w:val="24"/>
          <w:szCs w:val="24"/>
          <w:lang w:val="uk-UA" w:eastAsia="ru-RU"/>
        </w:rPr>
        <w:t>Переможець тендеру отримає вимогу щодо збереження своєї оголошеної ціни протягом терміну дії договору.</w:t>
      </w:r>
    </w:p>
    <w:p w:rsidR="00126D35" w:rsidRPr="00104AA6" w:rsidRDefault="00126D35" w:rsidP="00126D35">
      <w:pPr>
        <w:pStyle w:val="af1"/>
        <w:suppressAutoHyphens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104AA6">
        <w:rPr>
          <w:rFonts w:ascii="Times New Roman" w:hAnsi="Times New Roman"/>
          <w:sz w:val="24"/>
          <w:szCs w:val="24"/>
          <w:lang w:val="ru-RU"/>
        </w:rPr>
        <w:t xml:space="preserve">- Оплата буде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здійснюватися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безготівковим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розрахунком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104AA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104AA6">
        <w:rPr>
          <w:rFonts w:ascii="Times New Roman" w:hAnsi="Times New Roman"/>
          <w:sz w:val="24"/>
          <w:szCs w:val="24"/>
          <w:lang w:val="ru-RU"/>
        </w:rPr>
        <w:t>ідставою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для оплати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є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рахунок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– фактура та Акт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приймання-передачі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наданих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04AA6">
        <w:rPr>
          <w:rFonts w:ascii="Times New Roman" w:hAnsi="Times New Roman"/>
          <w:sz w:val="24"/>
          <w:szCs w:val="24"/>
          <w:lang w:val="ru-RU"/>
        </w:rPr>
        <w:t>послуг</w:t>
      </w:r>
      <w:proofErr w:type="spellEnd"/>
      <w:r w:rsidRPr="00104AA6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126D35" w:rsidRPr="00104AA6" w:rsidRDefault="00126D35" w:rsidP="00126D35">
      <w:pPr>
        <w:pStyle w:val="a3"/>
        <w:spacing w:line="276" w:lineRule="auto"/>
        <w:ind w:left="0"/>
        <w:rPr>
          <w:sz w:val="24"/>
          <w:szCs w:val="24"/>
          <w:lang w:val="ru-RU" w:eastAsia="ru-RU"/>
        </w:rPr>
      </w:pPr>
      <w:r w:rsidRPr="00104AA6">
        <w:rPr>
          <w:sz w:val="24"/>
          <w:szCs w:val="24"/>
          <w:lang w:val="ru-RU" w:eastAsia="ru-RU"/>
        </w:rPr>
        <w:t xml:space="preserve">- </w:t>
      </w:r>
      <w:proofErr w:type="spellStart"/>
      <w:r w:rsidRPr="00104AA6">
        <w:rPr>
          <w:sz w:val="24"/>
          <w:szCs w:val="24"/>
          <w:lang w:val="ru-RU" w:eastAsia="ru-RU"/>
        </w:rPr>
        <w:t>Термін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дії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пропозиції</w:t>
      </w:r>
      <w:proofErr w:type="spellEnd"/>
      <w:r w:rsidRPr="00104AA6">
        <w:rPr>
          <w:sz w:val="24"/>
          <w:szCs w:val="24"/>
          <w:lang w:val="ru-RU" w:eastAsia="ru-RU"/>
        </w:rPr>
        <w:t xml:space="preserve"> повинен </w:t>
      </w:r>
      <w:proofErr w:type="spellStart"/>
      <w:r w:rsidRPr="00104AA6">
        <w:rPr>
          <w:sz w:val="24"/>
          <w:szCs w:val="24"/>
          <w:lang w:val="ru-RU" w:eastAsia="ru-RU"/>
        </w:rPr>
        <w:t>складати</w:t>
      </w:r>
      <w:proofErr w:type="spellEnd"/>
      <w:r w:rsidRPr="00104AA6">
        <w:rPr>
          <w:sz w:val="24"/>
          <w:szCs w:val="24"/>
          <w:lang w:val="ru-RU" w:eastAsia="ru-RU"/>
        </w:rPr>
        <w:t xml:space="preserve"> не </w:t>
      </w:r>
      <w:proofErr w:type="spellStart"/>
      <w:r w:rsidRPr="00104AA6">
        <w:rPr>
          <w:sz w:val="24"/>
          <w:szCs w:val="24"/>
          <w:lang w:val="ru-RU" w:eastAsia="ru-RU"/>
        </w:rPr>
        <w:t>менше</w:t>
      </w:r>
      <w:proofErr w:type="spellEnd"/>
      <w:r w:rsidRPr="00104AA6">
        <w:rPr>
          <w:sz w:val="24"/>
          <w:szCs w:val="24"/>
          <w:lang w:val="ru-RU" w:eastAsia="ru-RU"/>
        </w:rPr>
        <w:t xml:space="preserve"> 30 </w:t>
      </w:r>
      <w:proofErr w:type="spellStart"/>
      <w:r w:rsidRPr="00104AA6">
        <w:rPr>
          <w:sz w:val="24"/>
          <w:szCs w:val="24"/>
          <w:lang w:val="ru-RU" w:eastAsia="ru-RU"/>
        </w:rPr>
        <w:t>календарних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днів</w:t>
      </w:r>
      <w:proofErr w:type="spellEnd"/>
      <w:r w:rsidRPr="00104AA6">
        <w:rPr>
          <w:sz w:val="24"/>
          <w:szCs w:val="24"/>
          <w:lang w:val="ru-RU" w:eastAsia="ru-RU"/>
        </w:rPr>
        <w:t xml:space="preserve"> (</w:t>
      </w:r>
      <w:proofErr w:type="spellStart"/>
      <w:r w:rsidRPr="00104AA6">
        <w:rPr>
          <w:sz w:val="24"/>
          <w:szCs w:val="24"/>
          <w:lang w:val="ru-RU" w:eastAsia="ru-RU"/>
        </w:rPr>
        <w:t>проте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переможець</w:t>
      </w:r>
      <w:proofErr w:type="spellEnd"/>
      <w:r w:rsidRPr="00104AA6">
        <w:rPr>
          <w:sz w:val="24"/>
          <w:szCs w:val="24"/>
          <w:lang w:val="ru-RU" w:eastAsia="ru-RU"/>
        </w:rPr>
        <w:t xml:space="preserve"> буде </w:t>
      </w:r>
      <w:proofErr w:type="spellStart"/>
      <w:r w:rsidRPr="00104AA6">
        <w:rPr>
          <w:sz w:val="24"/>
          <w:szCs w:val="24"/>
          <w:lang w:val="ru-RU" w:eastAsia="ru-RU"/>
        </w:rPr>
        <w:t>визначений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одразу</w:t>
      </w:r>
      <w:proofErr w:type="spellEnd"/>
      <w:r w:rsidRPr="00104AA6">
        <w:rPr>
          <w:sz w:val="24"/>
          <w:szCs w:val="24"/>
          <w:lang w:val="ru-RU" w:eastAsia="ru-RU"/>
        </w:rPr>
        <w:t xml:space="preserve"> ж </w:t>
      </w:r>
      <w:proofErr w:type="spellStart"/>
      <w:proofErr w:type="gramStart"/>
      <w:r w:rsidRPr="00104AA6">
        <w:rPr>
          <w:sz w:val="24"/>
          <w:szCs w:val="24"/>
          <w:lang w:val="ru-RU" w:eastAsia="ru-RU"/>
        </w:rPr>
        <w:t>п</w:t>
      </w:r>
      <w:proofErr w:type="gramEnd"/>
      <w:r w:rsidRPr="00104AA6">
        <w:rPr>
          <w:sz w:val="24"/>
          <w:szCs w:val="24"/>
          <w:lang w:val="ru-RU" w:eastAsia="ru-RU"/>
        </w:rPr>
        <w:t>ісля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закінчення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збору</w:t>
      </w:r>
      <w:proofErr w:type="spellEnd"/>
      <w:r w:rsidRPr="00104AA6">
        <w:rPr>
          <w:sz w:val="24"/>
          <w:szCs w:val="24"/>
          <w:lang w:val="ru-RU" w:eastAsia="ru-RU"/>
        </w:rPr>
        <w:t xml:space="preserve"> </w:t>
      </w:r>
      <w:proofErr w:type="spellStart"/>
      <w:r w:rsidRPr="00104AA6">
        <w:rPr>
          <w:sz w:val="24"/>
          <w:szCs w:val="24"/>
          <w:lang w:val="ru-RU" w:eastAsia="ru-RU"/>
        </w:rPr>
        <w:t>пропозицій</w:t>
      </w:r>
      <w:proofErr w:type="spellEnd"/>
      <w:r w:rsidRPr="00104AA6">
        <w:rPr>
          <w:sz w:val="24"/>
          <w:szCs w:val="24"/>
          <w:lang w:val="ru-RU" w:eastAsia="ru-RU"/>
        </w:rPr>
        <w:t>)</w:t>
      </w:r>
    </w:p>
    <w:p w:rsidR="00910E19" w:rsidRPr="008338BA" w:rsidRDefault="00910E19" w:rsidP="00126D35">
      <w:pPr>
        <w:rPr>
          <w:lang w:val="uk-UA"/>
        </w:rPr>
      </w:pPr>
    </w:p>
    <w:p w:rsidR="00B77647" w:rsidRPr="008338BA" w:rsidRDefault="00B77647" w:rsidP="008338BA">
      <w:pPr>
        <w:spacing w:line="276" w:lineRule="auto"/>
        <w:rPr>
          <w:rFonts w:eastAsia="Arial"/>
          <w:b/>
          <w:color w:val="000000"/>
        </w:rPr>
      </w:pPr>
    </w:p>
    <w:p w:rsidR="00DA0CDB" w:rsidRPr="008338BA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38BA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8338BA" w:rsidRDefault="00DA0CDB" w:rsidP="00810C53">
      <w:pPr>
        <w:rPr>
          <w:b/>
          <w:lang w:val="uk-UA"/>
        </w:rPr>
      </w:pPr>
      <w:r w:rsidRPr="008338BA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8338BA">
        <w:rPr>
          <w:b/>
          <w:lang w:val="uk-UA"/>
        </w:rPr>
        <w:t>ГО «Культурна платформа Закарпаття»</w:t>
      </w:r>
      <w:r w:rsidRPr="008338BA">
        <w:rPr>
          <w:b/>
          <w:lang w:val="uk-UA"/>
        </w:rPr>
        <w:tab/>
      </w:r>
      <w:r w:rsidRPr="0026064D">
        <w:rPr>
          <w:b/>
          <w:lang w:val="uk-UA"/>
        </w:rPr>
        <w:tab/>
      </w:r>
      <w:proofErr w:type="spellStart"/>
      <w:r w:rsidRPr="0026064D">
        <w:rPr>
          <w:b/>
          <w:lang w:val="uk-UA"/>
        </w:rPr>
        <w:t>_______________Є.О.Забарило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A6E" w:rsidRDefault="00F55A6E">
      <w:r>
        <w:separator/>
      </w:r>
    </w:p>
  </w:endnote>
  <w:endnote w:type="continuationSeparator" w:id="0">
    <w:p w:rsidR="00F55A6E" w:rsidRDefault="00F55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TT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A6E" w:rsidRDefault="00F55A6E">
      <w:r>
        <w:separator/>
      </w:r>
    </w:p>
  </w:footnote>
  <w:footnote w:type="continuationSeparator" w:id="0">
    <w:p w:rsidR="00F55A6E" w:rsidRDefault="00F55A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A92372"/>
    <w:multiLevelType w:val="hybridMultilevel"/>
    <w:tmpl w:val="BB10F7B4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72A3CBD"/>
    <w:multiLevelType w:val="multilevel"/>
    <w:tmpl w:val="DC0A03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73B3231"/>
    <w:multiLevelType w:val="multilevel"/>
    <w:tmpl w:val="7E945E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E7D7C86"/>
    <w:multiLevelType w:val="multilevel"/>
    <w:tmpl w:val="C71033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6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00AAA"/>
    <w:multiLevelType w:val="multilevel"/>
    <w:tmpl w:val="0BD8B1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"/>
  </w:num>
  <w:num w:numId="5">
    <w:abstractNumId w:val="8"/>
  </w:num>
  <w:num w:numId="6">
    <w:abstractNumId w:val="12"/>
  </w:num>
  <w:num w:numId="7">
    <w:abstractNumId w:val="13"/>
  </w:num>
  <w:num w:numId="8">
    <w:abstractNumId w:val="0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9"/>
  </w:num>
  <w:num w:numId="15">
    <w:abstractNumId w:val="20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7"/>
  </w:num>
  <w:num w:numId="19">
    <w:abstractNumId w:val="6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558F5"/>
    <w:rsid w:val="00063E47"/>
    <w:rsid w:val="000A036D"/>
    <w:rsid w:val="000A3907"/>
    <w:rsid w:val="000C030B"/>
    <w:rsid w:val="000E7960"/>
    <w:rsid w:val="00101E2E"/>
    <w:rsid w:val="00104AA6"/>
    <w:rsid w:val="00113E8E"/>
    <w:rsid w:val="00122B99"/>
    <w:rsid w:val="00125344"/>
    <w:rsid w:val="00126D35"/>
    <w:rsid w:val="001416D7"/>
    <w:rsid w:val="00144C83"/>
    <w:rsid w:val="00152B46"/>
    <w:rsid w:val="00177752"/>
    <w:rsid w:val="001A77DF"/>
    <w:rsid w:val="001B0835"/>
    <w:rsid w:val="001B4570"/>
    <w:rsid w:val="0020382E"/>
    <w:rsid w:val="00225DC7"/>
    <w:rsid w:val="0026064D"/>
    <w:rsid w:val="00265BDB"/>
    <w:rsid w:val="002956E7"/>
    <w:rsid w:val="002A1B38"/>
    <w:rsid w:val="002B5211"/>
    <w:rsid w:val="002F1B98"/>
    <w:rsid w:val="00307E84"/>
    <w:rsid w:val="00323DF8"/>
    <w:rsid w:val="00344610"/>
    <w:rsid w:val="00371103"/>
    <w:rsid w:val="003923A0"/>
    <w:rsid w:val="003A27C1"/>
    <w:rsid w:val="003B7E99"/>
    <w:rsid w:val="003C1D51"/>
    <w:rsid w:val="003F35E7"/>
    <w:rsid w:val="003F3D30"/>
    <w:rsid w:val="0041240A"/>
    <w:rsid w:val="004234AF"/>
    <w:rsid w:val="00474E63"/>
    <w:rsid w:val="004776A2"/>
    <w:rsid w:val="004A1143"/>
    <w:rsid w:val="004A248D"/>
    <w:rsid w:val="004A6AAA"/>
    <w:rsid w:val="004C1121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83CB1"/>
    <w:rsid w:val="006E0556"/>
    <w:rsid w:val="006E1099"/>
    <w:rsid w:val="00723D3D"/>
    <w:rsid w:val="00737CF7"/>
    <w:rsid w:val="0074718A"/>
    <w:rsid w:val="007546E6"/>
    <w:rsid w:val="0075611E"/>
    <w:rsid w:val="00766F56"/>
    <w:rsid w:val="007721B1"/>
    <w:rsid w:val="00777BFD"/>
    <w:rsid w:val="007A46CE"/>
    <w:rsid w:val="007B7E6C"/>
    <w:rsid w:val="007D49A5"/>
    <w:rsid w:val="007D5893"/>
    <w:rsid w:val="007D6F40"/>
    <w:rsid w:val="007E7EFD"/>
    <w:rsid w:val="007F65FB"/>
    <w:rsid w:val="00810C53"/>
    <w:rsid w:val="00830F0F"/>
    <w:rsid w:val="008338BA"/>
    <w:rsid w:val="008344A8"/>
    <w:rsid w:val="00865FA4"/>
    <w:rsid w:val="008C5B33"/>
    <w:rsid w:val="008C624A"/>
    <w:rsid w:val="008C6F09"/>
    <w:rsid w:val="008D134A"/>
    <w:rsid w:val="008F086D"/>
    <w:rsid w:val="008F35F8"/>
    <w:rsid w:val="00910E19"/>
    <w:rsid w:val="00922E75"/>
    <w:rsid w:val="0092456E"/>
    <w:rsid w:val="00925B40"/>
    <w:rsid w:val="0093549E"/>
    <w:rsid w:val="00936B3D"/>
    <w:rsid w:val="0094496E"/>
    <w:rsid w:val="009558C1"/>
    <w:rsid w:val="0097457F"/>
    <w:rsid w:val="00980960"/>
    <w:rsid w:val="00981390"/>
    <w:rsid w:val="00986D48"/>
    <w:rsid w:val="009D5634"/>
    <w:rsid w:val="009D7B2A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14E00"/>
    <w:rsid w:val="00B757ED"/>
    <w:rsid w:val="00B77647"/>
    <w:rsid w:val="00B84850"/>
    <w:rsid w:val="00BA2A80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CF7086"/>
    <w:rsid w:val="00D0458A"/>
    <w:rsid w:val="00D16E2D"/>
    <w:rsid w:val="00D25D90"/>
    <w:rsid w:val="00D33CBF"/>
    <w:rsid w:val="00D803A6"/>
    <w:rsid w:val="00D9428B"/>
    <w:rsid w:val="00DA0CDB"/>
    <w:rsid w:val="00DA2A36"/>
    <w:rsid w:val="00E04F0A"/>
    <w:rsid w:val="00E16606"/>
    <w:rsid w:val="00E323ED"/>
    <w:rsid w:val="00E345B8"/>
    <w:rsid w:val="00EB1B28"/>
    <w:rsid w:val="00EB364A"/>
    <w:rsid w:val="00EE5652"/>
    <w:rsid w:val="00F17B50"/>
    <w:rsid w:val="00F37B16"/>
    <w:rsid w:val="00F40C9A"/>
    <w:rsid w:val="00F55A6E"/>
    <w:rsid w:val="00F5687A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af1">
    <w:name w:val="Body Text"/>
    <w:basedOn w:val="a"/>
    <w:link w:val="af2"/>
    <w:rsid w:val="00126D35"/>
    <w:pPr>
      <w:jc w:val="both"/>
    </w:pPr>
    <w:rPr>
      <w:rFonts w:ascii="PetersburgTT" w:hAnsi="PetersburgTT"/>
      <w:sz w:val="28"/>
      <w:szCs w:val="20"/>
      <w:lang w:val="uk-UA"/>
    </w:rPr>
  </w:style>
  <w:style w:type="character" w:customStyle="1" w:styleId="af2">
    <w:name w:val="Основной текст Знак"/>
    <w:basedOn w:val="a0"/>
    <w:link w:val="af1"/>
    <w:rsid w:val="00126D35"/>
    <w:rPr>
      <w:rFonts w:ascii="PetersburgTT" w:eastAsia="Times New Roman" w:hAnsi="PetersburgTT" w:cs="Times New Roman"/>
      <w:sz w:val="28"/>
      <w:szCs w:val="20"/>
      <w:lang w:eastAsia="ru-RU"/>
    </w:rPr>
  </w:style>
  <w:style w:type="paragraph" w:customStyle="1" w:styleId="2">
    <w:name w:val="Звичайний2"/>
    <w:rsid w:val="000A036D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394CF-84B9-4BAE-99C5-7535ED70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1374</Words>
  <Characters>784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33</cp:revision>
  <cp:lastPrinted>2023-07-07T09:37:00Z</cp:lastPrinted>
  <dcterms:created xsi:type="dcterms:W3CDTF">2022-05-22T12:26:00Z</dcterms:created>
  <dcterms:modified xsi:type="dcterms:W3CDTF">2026-07-22T13:31:00Z</dcterms:modified>
</cp:coreProperties>
</file>