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39" w:rsidRPr="00AE7074" w:rsidRDefault="00EC1639" w:rsidP="00EC1639">
      <w:pPr>
        <w:spacing w:line="240" w:lineRule="auto"/>
        <w:jc w:val="center"/>
        <w:rPr>
          <w:rFonts w:ascii="Times New Roman" w:eastAsia="Arial" w:hAnsi="Times New Roman" w:cs="Times New Roman"/>
          <w:b/>
          <w:sz w:val="24"/>
          <w:szCs w:val="24"/>
        </w:rPr>
      </w:pPr>
      <w:r w:rsidRPr="00AE7074">
        <w:rPr>
          <w:rFonts w:ascii="Times New Roman" w:eastAsia="Arial" w:hAnsi="Times New Roman" w:cs="Times New Roman"/>
          <w:b/>
          <w:sz w:val="24"/>
          <w:szCs w:val="24"/>
        </w:rPr>
        <w:t>ФОРМА Б. ТЕНДЕР</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00AE7224">
        <w:rPr>
          <w:rFonts w:ascii="Times New Roman" w:eastAsia="Arial" w:hAnsi="Times New Roman" w:cs="Times New Roman"/>
          <w:sz w:val="24"/>
          <w:szCs w:val="24"/>
        </w:rPr>
        <w:t>18</w:t>
      </w:r>
      <w:r w:rsidRPr="00AE7074">
        <w:rPr>
          <w:rFonts w:ascii="Times New Roman" w:eastAsia="Arial" w:hAnsi="Times New Roman" w:cs="Times New Roman"/>
          <w:sz w:val="24"/>
          <w:szCs w:val="24"/>
        </w:rPr>
        <w:t>.</w:t>
      </w:r>
      <w:r w:rsidR="00914641">
        <w:rPr>
          <w:rFonts w:ascii="Times New Roman" w:eastAsia="Arial" w:hAnsi="Times New Roman" w:cs="Times New Roman"/>
          <w:sz w:val="24"/>
          <w:szCs w:val="24"/>
        </w:rPr>
        <w:t>0</w:t>
      </w:r>
      <w:r w:rsidR="00AE7224">
        <w:rPr>
          <w:rFonts w:ascii="Times New Roman" w:eastAsia="Arial" w:hAnsi="Times New Roman" w:cs="Times New Roman"/>
          <w:sz w:val="24"/>
          <w:szCs w:val="24"/>
        </w:rPr>
        <w:t>5</w:t>
      </w:r>
      <w:r w:rsidRPr="00AE7074">
        <w:rPr>
          <w:rFonts w:ascii="Times New Roman" w:eastAsia="Arial" w:hAnsi="Times New Roman" w:cs="Times New Roman"/>
          <w:sz w:val="24"/>
          <w:szCs w:val="24"/>
        </w:rPr>
        <w:t>.202</w:t>
      </w:r>
      <w:r w:rsidR="00914641">
        <w:rPr>
          <w:rFonts w:ascii="Times New Roman" w:eastAsia="Arial" w:hAnsi="Times New Roman" w:cs="Times New Roman"/>
          <w:sz w:val="24"/>
          <w:szCs w:val="24"/>
        </w:rPr>
        <w:t>6</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ЗАПРОШЕННЯ ДО УЧАСТІ У ТЕНДЕРІ №Т</w:t>
      </w:r>
      <w:r w:rsidR="00AE7224">
        <w:rPr>
          <w:rFonts w:ascii="Times New Roman" w:eastAsia="Arial" w:hAnsi="Times New Roman" w:cs="Times New Roman"/>
          <w:b/>
          <w:sz w:val="24"/>
          <w:szCs w:val="24"/>
        </w:rPr>
        <w:t>135</w:t>
      </w:r>
      <w:r w:rsidRPr="00AE7074">
        <w:rPr>
          <w:rFonts w:ascii="Times New Roman" w:eastAsia="Arial" w:hAnsi="Times New Roman" w:cs="Times New Roman"/>
          <w:b/>
          <w:sz w:val="24"/>
          <w:szCs w:val="24"/>
        </w:rPr>
        <w:t>/08/2025</w:t>
      </w:r>
    </w:p>
    <w:p w:rsidR="00EC1639" w:rsidRPr="00AE7074" w:rsidRDefault="00EC1639" w:rsidP="00EC1639">
      <w:pPr>
        <w:widowControl w:val="0"/>
        <w:spacing w:line="240" w:lineRule="auto"/>
        <w:jc w:val="both"/>
        <w:rPr>
          <w:rFonts w:ascii="Times New Roman" w:eastAsia="Arial" w:hAnsi="Times New Roman" w:cs="Times New Roman"/>
          <w:b/>
          <w:u w:val="single"/>
        </w:rPr>
      </w:pPr>
      <w:r w:rsidRPr="00AE7074">
        <w:rPr>
          <w:rFonts w:ascii="Times New Roman" w:eastAsia="Arial" w:hAnsi="Times New Roman" w:cs="Times New Roman"/>
        </w:rPr>
        <w:t xml:space="preserve">В рамках </w:t>
      </w:r>
      <w:proofErr w:type="spellStart"/>
      <w:r w:rsidRPr="00AE7074">
        <w:rPr>
          <w:rFonts w:ascii="Times New Roman" w:eastAsia="Arial" w:hAnsi="Times New Roman" w:cs="Times New Roman"/>
          <w:b/>
        </w:rPr>
        <w:t>Проєкту</w:t>
      </w:r>
      <w:proofErr w:type="spellEnd"/>
      <w:r w:rsidRPr="00AE7074">
        <w:rPr>
          <w:rFonts w:ascii="Times New Roman" w:eastAsia="Arial" w:hAnsi="Times New Roman" w:cs="Times New Roman"/>
          <w:b/>
        </w:rPr>
        <w:t xml:space="preserve"> № UKR/PCA2025990/PD2025769</w:t>
      </w:r>
      <w:r w:rsidR="00AE7224">
        <w:rPr>
          <w:rFonts w:ascii="Times New Roman" w:eastAsia="Arial" w:hAnsi="Times New Roman" w:cs="Times New Roman"/>
          <w:b/>
        </w:rPr>
        <w:t>-2</w:t>
      </w:r>
      <w:r w:rsidRPr="00AE7074">
        <w:rPr>
          <w:rFonts w:ascii="Times New Roman" w:eastAsia="Arial" w:hAnsi="Times New Roman" w:cs="Times New Roman"/>
          <w:b/>
        </w:rPr>
        <w:t xml:space="preserve"> «Формування культури безпеки через усвідомлення ризиків та сприяння безпечній поведінці серед дітей і молоді»,</w:t>
      </w:r>
      <w:r w:rsidRPr="00AE7074">
        <w:rPr>
          <w:rFonts w:ascii="Times New Roman" w:eastAsia="Arial" w:hAnsi="Times New Roman" w:cs="Times New Roman"/>
        </w:rPr>
        <w:t xml:space="preserve"> що впроваджується Громадською організацією «Культурна платформа Закарпаття» (далі – Організація) за підтримки Дитячого фонду ООН («ЮНІСЕФ») запрошує вас подати заявку на </w:t>
      </w:r>
      <w:r w:rsidRPr="00AE7074">
        <w:rPr>
          <w:rFonts w:ascii="Times New Roman" w:eastAsia="Arial" w:hAnsi="Times New Roman" w:cs="Times New Roman"/>
          <w:b/>
          <w:u w:val="single"/>
        </w:rPr>
        <w:t>ТЕНДЕР ІЗ НАДАННЯ ПОСЛУГ:</w:t>
      </w:r>
    </w:p>
    <w:p w:rsidR="00EC1639" w:rsidRPr="00470B40" w:rsidRDefault="00FD0032" w:rsidP="003F27F5">
      <w:pPr>
        <w:pStyle w:val="normal"/>
        <w:jc w:val="both"/>
        <w:rPr>
          <w:rFonts w:ascii="Times New Roman" w:eastAsia="Arial" w:hAnsi="Times New Roman" w:cs="Times New Roman"/>
          <w:b/>
          <w:lang w:val="uk-UA"/>
        </w:rPr>
      </w:pPr>
      <w:r w:rsidRPr="00470B40">
        <w:rPr>
          <w:rFonts w:ascii="Times New Roman" w:eastAsia="Arial" w:hAnsi="Times New Roman" w:cs="Times New Roman"/>
          <w:b/>
          <w:lang w:val="uk-UA"/>
        </w:rPr>
        <w:t xml:space="preserve">ЛОТ 1. </w:t>
      </w:r>
      <w:r w:rsidR="00A817C7">
        <w:rPr>
          <w:rFonts w:ascii="Times New Roman" w:eastAsia="Arial" w:hAnsi="Times New Roman" w:cs="Times New Roman"/>
          <w:b/>
          <w:lang w:val="uk-UA"/>
        </w:rPr>
        <w:t xml:space="preserve">  </w:t>
      </w:r>
      <w:r w:rsidRPr="00470B40">
        <w:rPr>
          <w:rFonts w:ascii="Times New Roman" w:eastAsia="Arial" w:hAnsi="Times New Roman" w:cs="Times New Roman"/>
          <w:b/>
          <w:lang w:val="uk-UA"/>
        </w:rPr>
        <w:t>1.1.</w:t>
      </w:r>
      <w:r w:rsidR="004365CE">
        <w:rPr>
          <w:rFonts w:ascii="Times New Roman" w:eastAsia="Arial" w:hAnsi="Times New Roman" w:cs="Times New Roman"/>
          <w:b/>
          <w:lang w:val="uk-UA"/>
        </w:rPr>
        <w:t>3</w:t>
      </w:r>
      <w:r w:rsidRPr="00470B40">
        <w:rPr>
          <w:rFonts w:ascii="Times New Roman" w:eastAsia="Arial" w:hAnsi="Times New Roman" w:cs="Times New Roman"/>
          <w:b/>
          <w:lang w:val="uk-UA"/>
        </w:rPr>
        <w:t>.</w:t>
      </w:r>
      <w:r w:rsidR="004365CE">
        <w:rPr>
          <w:rFonts w:ascii="Times New Roman" w:eastAsia="Arial" w:hAnsi="Times New Roman" w:cs="Times New Roman"/>
          <w:b/>
          <w:lang w:val="uk-UA"/>
        </w:rPr>
        <w:t>19</w:t>
      </w:r>
      <w:r w:rsidRPr="00470B40">
        <w:rPr>
          <w:rFonts w:ascii="Times New Roman" w:eastAsia="Arial" w:hAnsi="Times New Roman" w:cs="Times New Roman"/>
          <w:b/>
          <w:lang w:val="uk-UA"/>
        </w:rPr>
        <w:t xml:space="preserve"> </w:t>
      </w:r>
      <w:r w:rsidR="00771EA6">
        <w:rPr>
          <w:rFonts w:ascii="Times New Roman" w:eastAsia="Arial" w:hAnsi="Times New Roman" w:cs="Times New Roman"/>
          <w:b/>
          <w:lang w:val="uk-UA"/>
        </w:rPr>
        <w:t xml:space="preserve"> </w:t>
      </w:r>
      <w:r w:rsidR="00400790" w:rsidRPr="00470B40">
        <w:rPr>
          <w:rFonts w:ascii="Times New Roman" w:eastAsia="Arial" w:hAnsi="Times New Roman" w:cs="Times New Roman"/>
          <w:b/>
          <w:lang w:val="uk-UA"/>
        </w:rPr>
        <w:t xml:space="preserve">Послуги з організації залучення </w:t>
      </w:r>
      <w:r w:rsidR="004365CE">
        <w:rPr>
          <w:rFonts w:ascii="Times New Roman" w:eastAsia="Arial" w:hAnsi="Times New Roman" w:cs="Times New Roman"/>
          <w:b/>
          <w:lang w:val="uk-UA"/>
        </w:rPr>
        <w:t>а</w:t>
      </w:r>
      <w:r w:rsidR="004365CE" w:rsidRPr="004365CE">
        <w:rPr>
          <w:rFonts w:ascii="Times New Roman" w:eastAsia="Arial" w:hAnsi="Times New Roman" w:cs="Times New Roman"/>
          <w:b/>
          <w:lang w:val="uk-UA"/>
        </w:rPr>
        <w:t>дміністрат</w:t>
      </w:r>
      <w:r w:rsidR="004365CE">
        <w:rPr>
          <w:rFonts w:ascii="Times New Roman" w:eastAsia="Arial" w:hAnsi="Times New Roman" w:cs="Times New Roman"/>
          <w:b/>
          <w:lang w:val="uk-UA"/>
        </w:rPr>
        <w:t>орів</w:t>
      </w:r>
      <w:r w:rsidR="004365CE" w:rsidRPr="004365CE">
        <w:rPr>
          <w:rFonts w:ascii="Times New Roman" w:eastAsia="Arial" w:hAnsi="Times New Roman" w:cs="Times New Roman"/>
          <w:b/>
          <w:lang w:val="uk-UA"/>
        </w:rPr>
        <w:t xml:space="preserve"> </w:t>
      </w:r>
      <w:r w:rsidR="00771EA6">
        <w:rPr>
          <w:rFonts w:ascii="Times New Roman" w:eastAsia="Arial" w:hAnsi="Times New Roman" w:cs="Times New Roman"/>
          <w:b/>
          <w:lang w:val="uk-UA"/>
        </w:rPr>
        <w:t xml:space="preserve">для проведення тренінгів </w:t>
      </w:r>
      <w:r w:rsidR="004365CE" w:rsidRPr="004365CE">
        <w:rPr>
          <w:rFonts w:ascii="Times New Roman" w:eastAsia="Arial" w:hAnsi="Times New Roman" w:cs="Times New Roman"/>
          <w:b/>
          <w:lang w:val="uk-UA"/>
        </w:rPr>
        <w:t>та технічн</w:t>
      </w:r>
      <w:r w:rsidR="00771EA6">
        <w:rPr>
          <w:rFonts w:ascii="Times New Roman" w:eastAsia="Arial" w:hAnsi="Times New Roman" w:cs="Times New Roman"/>
          <w:b/>
          <w:lang w:val="uk-UA"/>
        </w:rPr>
        <w:t>ої допомоги</w:t>
      </w:r>
      <w:r w:rsidR="004365CE" w:rsidRPr="004365CE">
        <w:rPr>
          <w:rFonts w:ascii="Times New Roman" w:eastAsia="Arial" w:hAnsi="Times New Roman" w:cs="Times New Roman"/>
          <w:b/>
          <w:lang w:val="uk-UA"/>
        </w:rPr>
        <w:t xml:space="preserve"> під час проведення Академії безпекових амбасадорів на </w:t>
      </w:r>
      <w:proofErr w:type="spellStart"/>
      <w:r w:rsidR="004365CE" w:rsidRPr="004365CE">
        <w:rPr>
          <w:rFonts w:ascii="Times New Roman" w:eastAsia="Arial" w:hAnsi="Times New Roman" w:cs="Times New Roman"/>
          <w:b/>
          <w:lang w:val="uk-UA"/>
        </w:rPr>
        <w:t>локаціях</w:t>
      </w:r>
      <w:proofErr w:type="spellEnd"/>
    </w:p>
    <w:p w:rsidR="00A817C7" w:rsidRDefault="00400790" w:rsidP="003F27F5">
      <w:pPr>
        <w:pStyle w:val="normal"/>
        <w:jc w:val="both"/>
        <w:rPr>
          <w:rFonts w:ascii="Times New Roman" w:eastAsia="Arial" w:hAnsi="Times New Roman" w:cs="Times New Roman"/>
          <w:b/>
          <w:lang w:val="uk-UA"/>
        </w:rPr>
      </w:pPr>
      <w:r w:rsidRPr="00470B40">
        <w:rPr>
          <w:rFonts w:ascii="Times New Roman" w:eastAsia="Arial" w:hAnsi="Times New Roman" w:cs="Times New Roman"/>
          <w:b/>
          <w:lang w:val="uk-UA"/>
        </w:rPr>
        <w:t xml:space="preserve">ЛОТ 2. </w:t>
      </w:r>
      <w:r w:rsidR="00A817C7">
        <w:rPr>
          <w:rFonts w:ascii="Times New Roman" w:eastAsia="Arial" w:hAnsi="Times New Roman" w:cs="Times New Roman"/>
          <w:b/>
          <w:lang w:val="uk-UA"/>
        </w:rPr>
        <w:t xml:space="preserve">   </w:t>
      </w:r>
      <w:r w:rsidRPr="00470B40">
        <w:rPr>
          <w:rFonts w:ascii="Times New Roman" w:eastAsia="Arial" w:hAnsi="Times New Roman" w:cs="Times New Roman"/>
          <w:b/>
          <w:lang w:val="uk-UA"/>
        </w:rPr>
        <w:t>1.1.</w:t>
      </w:r>
      <w:r w:rsidR="00A817C7">
        <w:rPr>
          <w:rFonts w:ascii="Times New Roman" w:eastAsia="Arial" w:hAnsi="Times New Roman" w:cs="Times New Roman"/>
          <w:b/>
          <w:lang w:val="uk-UA"/>
        </w:rPr>
        <w:t>3</w:t>
      </w:r>
      <w:r w:rsidRPr="00470B40">
        <w:rPr>
          <w:rFonts w:ascii="Times New Roman" w:eastAsia="Arial" w:hAnsi="Times New Roman" w:cs="Times New Roman"/>
          <w:b/>
          <w:lang w:val="uk-UA"/>
        </w:rPr>
        <w:t>.</w:t>
      </w:r>
      <w:r w:rsidR="00A817C7">
        <w:rPr>
          <w:rFonts w:ascii="Times New Roman" w:eastAsia="Arial" w:hAnsi="Times New Roman" w:cs="Times New Roman"/>
          <w:b/>
          <w:lang w:val="uk-UA"/>
        </w:rPr>
        <w:t xml:space="preserve">20 </w:t>
      </w:r>
      <w:r w:rsidRPr="00470B40">
        <w:rPr>
          <w:rFonts w:ascii="Times New Roman" w:eastAsia="Arial" w:hAnsi="Times New Roman" w:cs="Times New Roman"/>
          <w:b/>
          <w:lang w:val="uk-UA"/>
        </w:rPr>
        <w:t xml:space="preserve"> Послуги з організації залучення </w:t>
      </w:r>
      <w:r w:rsidR="00A817C7" w:rsidRPr="00A817C7">
        <w:rPr>
          <w:rFonts w:ascii="Times New Roman" w:eastAsia="Arial" w:hAnsi="Times New Roman" w:cs="Times New Roman"/>
          <w:b/>
          <w:lang w:val="uk-UA"/>
        </w:rPr>
        <w:t xml:space="preserve">тренерів для підготовки та проведення навчальних заходів у межах Академії безпекових амбасадорів </w:t>
      </w:r>
    </w:p>
    <w:p w:rsidR="00400790" w:rsidRPr="00470B40" w:rsidRDefault="00400790" w:rsidP="003F27F5">
      <w:pPr>
        <w:pStyle w:val="normal"/>
        <w:jc w:val="both"/>
        <w:rPr>
          <w:rFonts w:ascii="Times New Roman" w:eastAsia="Arial" w:hAnsi="Times New Roman" w:cs="Times New Roman"/>
          <w:b/>
          <w:lang w:val="uk-UA"/>
        </w:rPr>
      </w:pPr>
      <w:r w:rsidRPr="00470B40">
        <w:rPr>
          <w:rFonts w:ascii="Times New Roman" w:eastAsia="Arial" w:hAnsi="Times New Roman" w:cs="Times New Roman"/>
          <w:b/>
          <w:lang w:val="uk-UA"/>
        </w:rPr>
        <w:t xml:space="preserve">ЛОТ 3. </w:t>
      </w:r>
      <w:r w:rsidR="00317BFD">
        <w:rPr>
          <w:rFonts w:ascii="Times New Roman" w:eastAsia="Arial" w:hAnsi="Times New Roman" w:cs="Times New Roman"/>
          <w:b/>
          <w:lang w:val="uk-UA"/>
        </w:rPr>
        <w:t xml:space="preserve">  2.1.1.3  </w:t>
      </w:r>
      <w:r w:rsidRPr="00470B40">
        <w:rPr>
          <w:rFonts w:ascii="Times New Roman" w:eastAsia="Arial" w:hAnsi="Times New Roman" w:cs="Times New Roman"/>
          <w:b/>
          <w:lang w:val="uk-UA"/>
        </w:rPr>
        <w:t xml:space="preserve"> </w:t>
      </w:r>
      <w:r w:rsidR="00317BFD" w:rsidRPr="00317BFD">
        <w:rPr>
          <w:rFonts w:ascii="Times New Roman" w:eastAsia="Arial" w:hAnsi="Times New Roman" w:cs="Times New Roman"/>
          <w:b/>
          <w:lang w:val="uk-UA"/>
        </w:rPr>
        <w:t xml:space="preserve">Послуги з організації залучення тренерів для проведення навчальних заходів в частині реалізації програмної активності «Cross-Sectoral </w:t>
      </w:r>
      <w:proofErr w:type="spellStart"/>
      <w:r w:rsidR="00317BFD" w:rsidRPr="00317BFD">
        <w:rPr>
          <w:rFonts w:ascii="Times New Roman" w:eastAsia="Arial" w:hAnsi="Times New Roman" w:cs="Times New Roman"/>
          <w:b/>
          <w:lang w:val="uk-UA"/>
        </w:rPr>
        <w:t>Social</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and</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Behavioural</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Change</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Interventions</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to</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Support</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Adolescents</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and</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Youth</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in</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Ukraine</w:t>
      </w:r>
      <w:proofErr w:type="spellEnd"/>
      <w:r w:rsidR="00317BFD" w:rsidRPr="00317BFD">
        <w:rPr>
          <w:rFonts w:ascii="Times New Roman" w:eastAsia="Arial" w:hAnsi="Times New Roman" w:cs="Times New Roman"/>
          <w:b/>
          <w:lang w:val="uk-UA"/>
        </w:rPr>
        <w:t>» (</w:t>
      </w:r>
      <w:proofErr w:type="spellStart"/>
      <w:r w:rsidR="00317BFD" w:rsidRPr="00317BFD">
        <w:rPr>
          <w:rFonts w:ascii="Times New Roman" w:eastAsia="Arial" w:hAnsi="Times New Roman" w:cs="Times New Roman"/>
          <w:b/>
          <w:lang w:val="uk-UA"/>
        </w:rPr>
        <w:t>Міжсекторальні</w:t>
      </w:r>
      <w:proofErr w:type="spellEnd"/>
      <w:r w:rsidR="00317BFD" w:rsidRPr="00317BFD">
        <w:rPr>
          <w:rFonts w:ascii="Times New Roman" w:eastAsia="Arial" w:hAnsi="Times New Roman" w:cs="Times New Roman"/>
          <w:b/>
          <w:lang w:val="uk-UA"/>
        </w:rPr>
        <w:t xml:space="preserve"> інтервенції зі зміни соціальної та поведінкової моделі для підтримки підлітків та молоді в Україні) щодо підтримки 10 аудіовізуальних студій KONTENTA у 10 </w:t>
      </w:r>
      <w:proofErr w:type="spellStart"/>
      <w:r w:rsidR="00317BFD" w:rsidRPr="00317BFD">
        <w:rPr>
          <w:rFonts w:ascii="Times New Roman" w:eastAsia="Arial" w:hAnsi="Times New Roman" w:cs="Times New Roman"/>
          <w:b/>
          <w:lang w:val="uk-UA"/>
        </w:rPr>
        <w:t>локаціях</w:t>
      </w:r>
      <w:proofErr w:type="spellEnd"/>
      <w:r w:rsidR="00317BFD" w:rsidRPr="00317BFD">
        <w:rPr>
          <w:rFonts w:ascii="Times New Roman" w:eastAsia="Arial" w:hAnsi="Times New Roman" w:cs="Times New Roman"/>
          <w:b/>
          <w:lang w:val="uk-UA"/>
        </w:rPr>
        <w:t>.</w:t>
      </w:r>
    </w:p>
    <w:p w:rsidR="00400790" w:rsidRPr="00470B40" w:rsidRDefault="00400790" w:rsidP="003F27F5">
      <w:pPr>
        <w:pStyle w:val="normal"/>
        <w:jc w:val="both"/>
        <w:rPr>
          <w:rFonts w:ascii="Times New Roman" w:eastAsia="Arial" w:hAnsi="Times New Roman" w:cs="Times New Roman"/>
          <w:b/>
          <w:lang w:val="uk-UA"/>
        </w:rPr>
      </w:pPr>
      <w:r w:rsidRPr="00470B40">
        <w:rPr>
          <w:rFonts w:ascii="Times New Roman" w:eastAsia="Arial" w:hAnsi="Times New Roman" w:cs="Times New Roman"/>
          <w:b/>
          <w:lang w:val="uk-UA"/>
        </w:rPr>
        <w:t xml:space="preserve">ЛОТ 4. </w:t>
      </w:r>
      <w:r w:rsidR="00317BFD">
        <w:rPr>
          <w:rFonts w:ascii="Times New Roman" w:eastAsia="Arial" w:hAnsi="Times New Roman" w:cs="Times New Roman"/>
          <w:b/>
          <w:lang w:val="uk-UA"/>
        </w:rPr>
        <w:t xml:space="preserve">  2.1.1.4 </w:t>
      </w:r>
      <w:r w:rsidRPr="00470B40">
        <w:rPr>
          <w:rFonts w:ascii="Times New Roman" w:eastAsia="Arial" w:hAnsi="Times New Roman" w:cs="Times New Roman"/>
          <w:b/>
          <w:lang w:val="uk-UA"/>
        </w:rPr>
        <w:t xml:space="preserve"> </w:t>
      </w:r>
      <w:r w:rsidR="00317BFD" w:rsidRPr="00317BFD">
        <w:rPr>
          <w:rFonts w:ascii="Times New Roman" w:eastAsia="Arial" w:hAnsi="Times New Roman" w:cs="Times New Roman"/>
          <w:b/>
          <w:lang w:val="uk-UA"/>
        </w:rPr>
        <w:t xml:space="preserve">Послуги з організації залучення адміністраторів для проведення тренінгів та </w:t>
      </w:r>
      <w:proofErr w:type="spellStart"/>
      <w:r w:rsidR="00317BFD" w:rsidRPr="00317BFD">
        <w:rPr>
          <w:rFonts w:ascii="Times New Roman" w:eastAsia="Arial" w:hAnsi="Times New Roman" w:cs="Times New Roman"/>
          <w:b/>
          <w:lang w:val="uk-UA"/>
        </w:rPr>
        <w:t>тахнічної</w:t>
      </w:r>
      <w:proofErr w:type="spellEnd"/>
      <w:r w:rsidR="00317BFD" w:rsidRPr="00317BFD">
        <w:rPr>
          <w:rFonts w:ascii="Times New Roman" w:eastAsia="Arial" w:hAnsi="Times New Roman" w:cs="Times New Roman"/>
          <w:b/>
          <w:lang w:val="uk-UA"/>
        </w:rPr>
        <w:t xml:space="preserve"> допомоги в частині реалізації програмної активності «Cross-Sectoral </w:t>
      </w:r>
      <w:proofErr w:type="spellStart"/>
      <w:r w:rsidR="00317BFD" w:rsidRPr="00317BFD">
        <w:rPr>
          <w:rFonts w:ascii="Times New Roman" w:eastAsia="Arial" w:hAnsi="Times New Roman" w:cs="Times New Roman"/>
          <w:b/>
          <w:lang w:val="uk-UA"/>
        </w:rPr>
        <w:t>Social</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and</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Behavioural</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Change</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Interventions</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to</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Support</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Adolescents</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and</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Youth</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in</w:t>
      </w:r>
      <w:proofErr w:type="spellEnd"/>
      <w:r w:rsidR="00317BFD" w:rsidRPr="00317BFD">
        <w:rPr>
          <w:rFonts w:ascii="Times New Roman" w:eastAsia="Arial" w:hAnsi="Times New Roman" w:cs="Times New Roman"/>
          <w:b/>
          <w:lang w:val="uk-UA"/>
        </w:rPr>
        <w:t xml:space="preserve"> </w:t>
      </w:r>
      <w:proofErr w:type="spellStart"/>
      <w:r w:rsidR="00317BFD" w:rsidRPr="00317BFD">
        <w:rPr>
          <w:rFonts w:ascii="Times New Roman" w:eastAsia="Arial" w:hAnsi="Times New Roman" w:cs="Times New Roman"/>
          <w:b/>
          <w:lang w:val="uk-UA"/>
        </w:rPr>
        <w:t>Ukraine</w:t>
      </w:r>
      <w:proofErr w:type="spellEnd"/>
      <w:r w:rsidR="00317BFD" w:rsidRPr="00317BFD">
        <w:rPr>
          <w:rFonts w:ascii="Times New Roman" w:eastAsia="Arial" w:hAnsi="Times New Roman" w:cs="Times New Roman"/>
          <w:b/>
          <w:lang w:val="uk-UA"/>
        </w:rPr>
        <w:t>» (</w:t>
      </w:r>
      <w:proofErr w:type="spellStart"/>
      <w:r w:rsidR="00317BFD" w:rsidRPr="00317BFD">
        <w:rPr>
          <w:rFonts w:ascii="Times New Roman" w:eastAsia="Arial" w:hAnsi="Times New Roman" w:cs="Times New Roman"/>
          <w:b/>
          <w:lang w:val="uk-UA"/>
        </w:rPr>
        <w:t>Міжсекторальні</w:t>
      </w:r>
      <w:proofErr w:type="spellEnd"/>
      <w:r w:rsidR="00317BFD" w:rsidRPr="00317BFD">
        <w:rPr>
          <w:rFonts w:ascii="Times New Roman" w:eastAsia="Arial" w:hAnsi="Times New Roman" w:cs="Times New Roman"/>
          <w:b/>
          <w:lang w:val="uk-UA"/>
        </w:rPr>
        <w:t xml:space="preserve"> інтервенції зі зміни соціальної та поведінкової моделі для підтримки підлітків та молоді в Україні) щодо підтримки 10 аудіовізуальних студій KONTENTA у 10 </w:t>
      </w:r>
      <w:proofErr w:type="spellStart"/>
      <w:r w:rsidR="00317BFD" w:rsidRPr="00317BFD">
        <w:rPr>
          <w:rFonts w:ascii="Times New Roman" w:eastAsia="Arial" w:hAnsi="Times New Roman" w:cs="Times New Roman"/>
          <w:b/>
          <w:lang w:val="uk-UA"/>
        </w:rPr>
        <w:t>локаціях</w:t>
      </w:r>
      <w:proofErr w:type="spellEnd"/>
      <w:r w:rsidR="00317BFD" w:rsidRPr="00317BFD">
        <w:rPr>
          <w:rFonts w:ascii="Times New Roman" w:eastAsia="Arial" w:hAnsi="Times New Roman" w:cs="Times New Roman"/>
          <w:b/>
          <w:lang w:val="uk-UA"/>
        </w:rPr>
        <w:t>.</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sz w:val="24"/>
          <w:szCs w:val="24"/>
        </w:rPr>
        <w:t xml:space="preserve">відповідно до Технічного завдання  Додаток 1 Форми Б. </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Кінцевий термін подачі заявок: </w:t>
      </w:r>
      <w:r w:rsidR="00AE7224" w:rsidRPr="00AE7224">
        <w:rPr>
          <w:rFonts w:ascii="Times New Roman" w:eastAsia="Arial" w:hAnsi="Times New Roman" w:cs="Times New Roman"/>
          <w:b/>
          <w:sz w:val="24"/>
          <w:szCs w:val="24"/>
        </w:rPr>
        <w:t>22</w:t>
      </w:r>
      <w:r w:rsidRPr="00AE7074">
        <w:rPr>
          <w:rFonts w:ascii="Times New Roman" w:eastAsia="Arial" w:hAnsi="Times New Roman" w:cs="Times New Roman"/>
          <w:b/>
          <w:sz w:val="24"/>
          <w:szCs w:val="24"/>
        </w:rPr>
        <w:t xml:space="preserve"> </w:t>
      </w:r>
      <w:r w:rsidR="00AE7224">
        <w:rPr>
          <w:rFonts w:ascii="Times New Roman" w:eastAsia="Arial" w:hAnsi="Times New Roman" w:cs="Times New Roman"/>
          <w:b/>
          <w:sz w:val="24"/>
          <w:szCs w:val="24"/>
        </w:rPr>
        <w:t>трав</w:t>
      </w:r>
      <w:r w:rsidRPr="00AE7074">
        <w:rPr>
          <w:rFonts w:ascii="Times New Roman" w:eastAsia="Arial" w:hAnsi="Times New Roman" w:cs="Times New Roman"/>
          <w:b/>
          <w:sz w:val="24"/>
          <w:szCs w:val="24"/>
        </w:rPr>
        <w:t>ня 202</w:t>
      </w:r>
      <w:r w:rsidR="00914641">
        <w:rPr>
          <w:rFonts w:ascii="Times New Roman" w:eastAsia="Arial" w:hAnsi="Times New Roman" w:cs="Times New Roman"/>
          <w:b/>
          <w:sz w:val="24"/>
          <w:szCs w:val="24"/>
        </w:rPr>
        <w:t>6</w:t>
      </w:r>
      <w:r w:rsidRPr="00AE7074">
        <w:rPr>
          <w:rFonts w:ascii="Times New Roman" w:eastAsia="Arial" w:hAnsi="Times New Roman" w:cs="Times New Roman"/>
          <w:b/>
          <w:sz w:val="24"/>
          <w:szCs w:val="24"/>
        </w:rPr>
        <w:t xml:space="preserve"> року о 18.00</w:t>
      </w:r>
      <w:r w:rsidRPr="00AE7074">
        <w:rPr>
          <w:rFonts w:ascii="Times New Roman" w:eastAsia="Arial" w:hAnsi="Times New Roman" w:cs="Times New Roman"/>
          <w:sz w:val="24"/>
          <w:szCs w:val="24"/>
        </w:rPr>
        <w:t xml:space="preserve"> (за київським</w:t>
      </w:r>
      <w:r w:rsidRPr="00AE7074">
        <w:rPr>
          <w:rFonts w:ascii="Times New Roman" w:eastAsia="Arial" w:hAnsi="Times New Roman" w:cs="Times New Roman"/>
          <w:color w:val="00B0F0"/>
          <w:sz w:val="24"/>
          <w:szCs w:val="24"/>
        </w:rPr>
        <w:t xml:space="preserve"> </w:t>
      </w:r>
      <w:r w:rsidRPr="00AE7074">
        <w:rPr>
          <w:rFonts w:ascii="Times New Roman" w:eastAsia="Arial" w:hAnsi="Times New Roman" w:cs="Times New Roman"/>
          <w:sz w:val="24"/>
          <w:szCs w:val="24"/>
        </w:rPr>
        <w:t>часом).</w:t>
      </w:r>
      <w:r w:rsidRPr="00AE7074">
        <w:rPr>
          <w:rFonts w:ascii="Times New Roman" w:eastAsia="Arial" w:hAnsi="Times New Roman" w:cs="Times New Roman"/>
          <w:b/>
          <w:color w:val="A61C00"/>
          <w:sz w:val="24"/>
          <w:szCs w:val="24"/>
        </w:rPr>
        <w:t xml:space="preserve"> </w:t>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Тендерна форма</w:t>
      </w:r>
    </w:p>
    <w:p w:rsidR="006E6861" w:rsidRPr="00AE7074" w:rsidRDefault="00227C7B">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Особа, що підписалася нижче, ознайомившись з умовами та положеннями цього Тендеру, в рамках цього документу пропонує надати послуги, вказані в умовах та положеннях, що містяться в цьому документі.</w:t>
      </w:r>
    </w:p>
    <w:p w:rsidR="006E6861" w:rsidRPr="00AE7074" w:rsidRDefault="006E6861">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tbl>
      <w:tblPr>
        <w:tblStyle w:val="af3"/>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6315"/>
      </w:tblGrid>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Дата:</w:t>
            </w:r>
          </w:p>
        </w:tc>
        <w:tc>
          <w:tcPr>
            <w:tcW w:w="6315" w:type="dxa"/>
          </w:tcPr>
          <w:p w:rsidR="006E6861" w:rsidRPr="00AE7074" w:rsidRDefault="006E6861"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ПІБ та посада:</w:t>
            </w:r>
          </w:p>
        </w:tc>
        <w:tc>
          <w:tcPr>
            <w:tcW w:w="6315" w:type="dxa"/>
          </w:tcPr>
          <w:p w:rsidR="006E6861" w:rsidRPr="00AE7074" w:rsidRDefault="006E6861"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Назва компанії:</w:t>
            </w:r>
          </w:p>
        </w:tc>
        <w:tc>
          <w:tcPr>
            <w:tcW w:w="6315" w:type="dxa"/>
          </w:tcPr>
          <w:p w:rsidR="006E6861" w:rsidRPr="00AE7074" w:rsidRDefault="006E6861"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Адреса:</w:t>
            </w:r>
          </w:p>
        </w:tc>
        <w:tc>
          <w:tcPr>
            <w:tcW w:w="6315" w:type="dxa"/>
          </w:tcPr>
          <w:p w:rsidR="006E6861" w:rsidRPr="00AE7074" w:rsidRDefault="006E6861"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Телефон:</w:t>
            </w:r>
          </w:p>
        </w:tc>
        <w:tc>
          <w:tcPr>
            <w:tcW w:w="6315" w:type="dxa"/>
          </w:tcPr>
          <w:p w:rsidR="006E6861" w:rsidRPr="00AE7074" w:rsidRDefault="006E6861"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tc>
        <w:tc>
          <w:tcPr>
            <w:tcW w:w="6315" w:type="dxa"/>
          </w:tcPr>
          <w:p w:rsidR="006E6861" w:rsidRPr="00AE7074" w:rsidRDefault="006E6861"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Чинність заявки: </w:t>
            </w:r>
          </w:p>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(мінімум 30 днів)</w:t>
            </w:r>
          </w:p>
        </w:tc>
        <w:tc>
          <w:tcPr>
            <w:tcW w:w="6315" w:type="dxa"/>
          </w:tcPr>
          <w:p w:rsidR="006E6861" w:rsidRPr="00AE7074" w:rsidRDefault="006E6861"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rPr>
                <w:rFonts w:ascii="Times New Roman" w:eastAsia="Arial" w:hAnsi="Times New Roman" w:cs="Times New Roman"/>
                <w:sz w:val="24"/>
                <w:szCs w:val="24"/>
              </w:rPr>
            </w:pPr>
            <w:r w:rsidRPr="00AE7074">
              <w:rPr>
                <w:rFonts w:ascii="Times New Roman" w:eastAsia="Arial" w:hAnsi="Times New Roman" w:cs="Times New Roman"/>
                <w:sz w:val="24"/>
                <w:szCs w:val="24"/>
              </w:rPr>
              <w:t>Підпис та печатка:</w:t>
            </w:r>
          </w:p>
        </w:tc>
        <w:tc>
          <w:tcPr>
            <w:tcW w:w="6315" w:type="dxa"/>
          </w:tcPr>
          <w:p w:rsidR="00846F03" w:rsidRPr="00AE7074" w:rsidRDefault="00846F03" w:rsidP="00846F03">
            <w:pPr>
              <w:jc w:val="both"/>
              <w:rPr>
                <w:rFonts w:ascii="Times New Roman" w:eastAsia="Arial" w:hAnsi="Times New Roman" w:cs="Times New Roman"/>
                <w:sz w:val="24"/>
                <w:szCs w:val="24"/>
              </w:rPr>
            </w:pPr>
          </w:p>
        </w:tc>
      </w:tr>
    </w:tbl>
    <w:p w:rsidR="006E6861" w:rsidRPr="00AE7074" w:rsidRDefault="00227C7B">
      <w:pPr>
        <w:spacing w:line="240" w:lineRule="auto"/>
        <w:jc w:val="both"/>
        <w:rPr>
          <w:rFonts w:ascii="Times New Roman" w:eastAsia="Arial" w:hAnsi="Times New Roman" w:cs="Times New Roman"/>
          <w:sz w:val="24"/>
          <w:szCs w:val="24"/>
        </w:rPr>
      </w:pPr>
      <w:r w:rsidRPr="00AE7074">
        <w:rPr>
          <w:rFonts w:ascii="Times New Roman" w:hAnsi="Times New Roman" w:cs="Times New Roman"/>
        </w:rPr>
        <w:br w:type="page"/>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lastRenderedPageBreak/>
        <w:t>УМОВИ та ПОЛОЖЕННЯ</w:t>
      </w: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ЦІНОВА ПРОПОЗИЦІЯ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
        <w:gridCol w:w="4709"/>
        <w:gridCol w:w="1134"/>
        <w:gridCol w:w="1187"/>
        <w:gridCol w:w="1113"/>
        <w:gridCol w:w="1255"/>
      </w:tblGrid>
      <w:tr w:rsidR="00700CB1" w:rsidRPr="00AE7074" w:rsidTr="00470B40">
        <w:trPr>
          <w:trHeight w:val="930"/>
        </w:trPr>
        <w:tc>
          <w:tcPr>
            <w:tcW w:w="520" w:type="dxa"/>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w:t>
            </w:r>
          </w:p>
        </w:tc>
        <w:tc>
          <w:tcPr>
            <w:tcW w:w="4709" w:type="dxa"/>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Опис</w:t>
            </w:r>
          </w:p>
        </w:tc>
        <w:tc>
          <w:tcPr>
            <w:tcW w:w="1134" w:type="dxa"/>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Одиниця виміру</w:t>
            </w:r>
          </w:p>
        </w:tc>
        <w:tc>
          <w:tcPr>
            <w:tcW w:w="1187" w:type="dxa"/>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Кількість</w:t>
            </w:r>
          </w:p>
        </w:tc>
        <w:tc>
          <w:tcPr>
            <w:tcW w:w="1113" w:type="dxa"/>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Ціна за одиницю (грн.)</w:t>
            </w:r>
          </w:p>
        </w:tc>
        <w:tc>
          <w:tcPr>
            <w:tcW w:w="1255" w:type="dxa"/>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Сума (грн.)</w:t>
            </w:r>
          </w:p>
        </w:tc>
      </w:tr>
      <w:tr w:rsidR="001A5C9C" w:rsidRPr="00AE7074" w:rsidTr="00875542">
        <w:trPr>
          <w:trHeight w:val="480"/>
        </w:trPr>
        <w:tc>
          <w:tcPr>
            <w:tcW w:w="520" w:type="dxa"/>
            <w:shd w:val="clear" w:color="auto" w:fill="auto"/>
            <w:vAlign w:val="center"/>
            <w:hideMark/>
          </w:tcPr>
          <w:p w:rsidR="001A5C9C" w:rsidRPr="00AE7074" w:rsidRDefault="001A5C9C" w:rsidP="001A5C9C">
            <w:pPr>
              <w:spacing w:after="0" w:line="240" w:lineRule="auto"/>
              <w:jc w:val="center"/>
              <w:rPr>
                <w:rFonts w:ascii="Times New Roman" w:hAnsi="Times New Roman" w:cs="Times New Roman"/>
                <w:color w:val="000000"/>
                <w:sz w:val="18"/>
                <w:szCs w:val="18"/>
              </w:rPr>
            </w:pPr>
            <w:r w:rsidRPr="00AE7074">
              <w:rPr>
                <w:rFonts w:ascii="Times New Roman" w:hAnsi="Times New Roman" w:cs="Times New Roman"/>
                <w:color w:val="000000"/>
                <w:sz w:val="18"/>
                <w:szCs w:val="18"/>
              </w:rPr>
              <w:t>1</w:t>
            </w:r>
          </w:p>
        </w:tc>
        <w:tc>
          <w:tcPr>
            <w:tcW w:w="4709" w:type="dxa"/>
            <w:shd w:val="clear" w:color="auto" w:fill="auto"/>
          </w:tcPr>
          <w:p w:rsidR="001A5C9C" w:rsidRPr="001A5C9C" w:rsidRDefault="001A5C9C" w:rsidP="001A5C9C">
            <w:pPr>
              <w:pStyle w:val="normal"/>
              <w:spacing w:after="0" w:line="240" w:lineRule="auto"/>
              <w:jc w:val="both"/>
              <w:rPr>
                <w:rFonts w:ascii="Times New Roman" w:eastAsia="Arial" w:hAnsi="Times New Roman" w:cs="Times New Roman"/>
                <w:lang w:val="uk-UA"/>
              </w:rPr>
            </w:pPr>
            <w:r w:rsidRPr="001A5C9C">
              <w:rPr>
                <w:rFonts w:ascii="Times New Roman" w:eastAsia="Arial" w:hAnsi="Times New Roman" w:cs="Times New Roman"/>
                <w:lang w:val="uk-UA"/>
              </w:rPr>
              <w:t xml:space="preserve">ЛОТ 1.   1.1.3.19  Послуги з організації залучення адміністраторів для проведення тренінгів та технічної допомоги під час проведення Академії безпекових амбасадорів на </w:t>
            </w:r>
            <w:proofErr w:type="spellStart"/>
            <w:r w:rsidRPr="001A5C9C">
              <w:rPr>
                <w:rFonts w:ascii="Times New Roman" w:eastAsia="Arial" w:hAnsi="Times New Roman" w:cs="Times New Roman"/>
                <w:lang w:val="uk-UA"/>
              </w:rPr>
              <w:t>локаціях</w:t>
            </w:r>
            <w:proofErr w:type="spellEnd"/>
          </w:p>
        </w:tc>
        <w:tc>
          <w:tcPr>
            <w:tcW w:w="1134" w:type="dxa"/>
            <w:shd w:val="clear" w:color="auto" w:fill="auto"/>
            <w:vAlign w:val="center"/>
          </w:tcPr>
          <w:p w:rsidR="001A5C9C" w:rsidRPr="00AE7074" w:rsidRDefault="008B378F" w:rsidP="001A5C9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послуга</w:t>
            </w:r>
          </w:p>
        </w:tc>
        <w:tc>
          <w:tcPr>
            <w:tcW w:w="1187" w:type="dxa"/>
            <w:shd w:val="clear" w:color="auto" w:fill="auto"/>
            <w:vAlign w:val="center"/>
          </w:tcPr>
          <w:p w:rsidR="001A5C9C" w:rsidRPr="00AE7074" w:rsidRDefault="008B378F" w:rsidP="001A5C9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13" w:type="dxa"/>
            <w:shd w:val="clear" w:color="auto" w:fill="auto"/>
            <w:vAlign w:val="center"/>
            <w:hideMark/>
          </w:tcPr>
          <w:p w:rsidR="001A5C9C" w:rsidRPr="00AE7074" w:rsidRDefault="001A5C9C" w:rsidP="001A5C9C">
            <w:pPr>
              <w:spacing w:after="0" w:line="240" w:lineRule="auto"/>
              <w:jc w:val="center"/>
              <w:rPr>
                <w:rFonts w:ascii="Times New Roman" w:hAnsi="Times New Roman" w:cs="Times New Roman"/>
                <w:color w:val="000000"/>
                <w:sz w:val="24"/>
                <w:szCs w:val="24"/>
              </w:rPr>
            </w:pPr>
          </w:p>
        </w:tc>
        <w:tc>
          <w:tcPr>
            <w:tcW w:w="1255" w:type="dxa"/>
            <w:shd w:val="clear" w:color="auto" w:fill="auto"/>
            <w:vAlign w:val="center"/>
            <w:hideMark/>
          </w:tcPr>
          <w:p w:rsidR="001A5C9C" w:rsidRPr="00AE7074" w:rsidRDefault="001A5C9C" w:rsidP="001A5C9C">
            <w:pPr>
              <w:spacing w:after="0" w:line="240" w:lineRule="auto"/>
              <w:jc w:val="center"/>
              <w:rPr>
                <w:rFonts w:ascii="Times New Roman" w:hAnsi="Times New Roman" w:cs="Times New Roman"/>
                <w:color w:val="000000"/>
                <w:sz w:val="24"/>
                <w:szCs w:val="24"/>
              </w:rPr>
            </w:pPr>
          </w:p>
        </w:tc>
      </w:tr>
      <w:tr w:rsidR="001A5C9C" w:rsidRPr="00AE7074" w:rsidTr="00875542">
        <w:trPr>
          <w:trHeight w:val="480"/>
        </w:trPr>
        <w:tc>
          <w:tcPr>
            <w:tcW w:w="520" w:type="dxa"/>
            <w:shd w:val="clear" w:color="auto" w:fill="auto"/>
            <w:vAlign w:val="center"/>
          </w:tcPr>
          <w:p w:rsidR="001A5C9C" w:rsidRPr="00AE7074" w:rsidRDefault="001A5C9C" w:rsidP="001A5C9C">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4709" w:type="dxa"/>
            <w:shd w:val="clear" w:color="auto" w:fill="auto"/>
          </w:tcPr>
          <w:p w:rsidR="001A5C9C" w:rsidRPr="001A5C9C" w:rsidRDefault="001A5C9C" w:rsidP="001A5C9C">
            <w:pPr>
              <w:pStyle w:val="normal"/>
              <w:spacing w:after="0" w:line="240" w:lineRule="auto"/>
              <w:jc w:val="both"/>
              <w:rPr>
                <w:rFonts w:ascii="Times New Roman" w:eastAsia="Arial" w:hAnsi="Times New Roman" w:cs="Times New Roman"/>
              </w:rPr>
            </w:pPr>
            <w:r w:rsidRPr="001A5C9C">
              <w:rPr>
                <w:rFonts w:ascii="Times New Roman" w:eastAsia="Arial" w:hAnsi="Times New Roman" w:cs="Times New Roman"/>
                <w:lang w:val="uk-UA"/>
              </w:rPr>
              <w:t xml:space="preserve">ЛОТ 2.    1.1.3.20  Послуги з організації залучення тренерів для підготовки та проведення навчальних заходів у межах Академії безпекових амбасадорів </w:t>
            </w:r>
          </w:p>
        </w:tc>
        <w:tc>
          <w:tcPr>
            <w:tcW w:w="1134" w:type="dxa"/>
            <w:shd w:val="clear" w:color="auto" w:fill="auto"/>
            <w:vAlign w:val="center"/>
          </w:tcPr>
          <w:p w:rsidR="001A5C9C" w:rsidRPr="00AE7074" w:rsidRDefault="008B378F" w:rsidP="001A5C9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послуга</w:t>
            </w:r>
          </w:p>
        </w:tc>
        <w:tc>
          <w:tcPr>
            <w:tcW w:w="1187" w:type="dxa"/>
            <w:shd w:val="clear" w:color="auto" w:fill="auto"/>
            <w:vAlign w:val="center"/>
          </w:tcPr>
          <w:p w:rsidR="001A5C9C" w:rsidRPr="00AE7074" w:rsidRDefault="008B378F" w:rsidP="001A5C9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13" w:type="dxa"/>
            <w:shd w:val="clear" w:color="auto" w:fill="auto"/>
            <w:vAlign w:val="center"/>
          </w:tcPr>
          <w:p w:rsidR="001A5C9C" w:rsidRPr="00AE7074" w:rsidRDefault="001A5C9C" w:rsidP="001A5C9C">
            <w:pPr>
              <w:spacing w:after="0" w:line="240" w:lineRule="auto"/>
              <w:jc w:val="center"/>
              <w:rPr>
                <w:rFonts w:ascii="Times New Roman" w:hAnsi="Times New Roman" w:cs="Times New Roman"/>
                <w:color w:val="000000"/>
                <w:sz w:val="24"/>
                <w:szCs w:val="24"/>
              </w:rPr>
            </w:pPr>
          </w:p>
        </w:tc>
        <w:tc>
          <w:tcPr>
            <w:tcW w:w="1255" w:type="dxa"/>
            <w:shd w:val="clear" w:color="auto" w:fill="auto"/>
            <w:vAlign w:val="center"/>
          </w:tcPr>
          <w:p w:rsidR="001A5C9C" w:rsidRPr="00AE7074" w:rsidRDefault="001A5C9C" w:rsidP="001A5C9C">
            <w:pPr>
              <w:spacing w:after="0" w:line="240" w:lineRule="auto"/>
              <w:jc w:val="center"/>
              <w:rPr>
                <w:rFonts w:ascii="Times New Roman" w:hAnsi="Times New Roman" w:cs="Times New Roman"/>
                <w:color w:val="000000"/>
                <w:sz w:val="24"/>
                <w:szCs w:val="24"/>
              </w:rPr>
            </w:pPr>
          </w:p>
        </w:tc>
      </w:tr>
      <w:tr w:rsidR="001A5C9C" w:rsidRPr="00AE7074" w:rsidTr="00875542">
        <w:trPr>
          <w:trHeight w:val="480"/>
        </w:trPr>
        <w:tc>
          <w:tcPr>
            <w:tcW w:w="520" w:type="dxa"/>
            <w:shd w:val="clear" w:color="auto" w:fill="auto"/>
            <w:vAlign w:val="center"/>
          </w:tcPr>
          <w:p w:rsidR="001A5C9C" w:rsidRPr="00AE7074" w:rsidRDefault="001A5C9C" w:rsidP="001A5C9C">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4709" w:type="dxa"/>
            <w:shd w:val="clear" w:color="auto" w:fill="auto"/>
          </w:tcPr>
          <w:p w:rsidR="001A5C9C" w:rsidRPr="001A5C9C" w:rsidRDefault="001A5C9C" w:rsidP="001A5C9C">
            <w:pPr>
              <w:pStyle w:val="normal"/>
              <w:spacing w:after="0" w:line="240" w:lineRule="auto"/>
              <w:jc w:val="both"/>
              <w:rPr>
                <w:rFonts w:ascii="Times New Roman" w:eastAsia="Arial" w:hAnsi="Times New Roman" w:cs="Times New Roman"/>
                <w:lang w:val="uk-UA"/>
              </w:rPr>
            </w:pPr>
            <w:r w:rsidRPr="001A5C9C">
              <w:rPr>
                <w:rFonts w:ascii="Times New Roman" w:eastAsia="Arial" w:hAnsi="Times New Roman" w:cs="Times New Roman"/>
                <w:lang w:val="uk-UA"/>
              </w:rPr>
              <w:t xml:space="preserve">ЛОТ 3.   2.1.1.3   Послуги з організації залучення тренерів для проведення навчальних заходів в частині реалізації програмної активності «Cross-Sectoral </w:t>
            </w:r>
            <w:proofErr w:type="spellStart"/>
            <w:r w:rsidRPr="001A5C9C">
              <w:rPr>
                <w:rFonts w:ascii="Times New Roman" w:eastAsia="Arial" w:hAnsi="Times New Roman" w:cs="Times New Roman"/>
                <w:lang w:val="uk-UA"/>
              </w:rPr>
              <w:t>Social</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and</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Behavioural</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Change</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Interventions</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to</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Support</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Adolescents</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and</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Youth</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in</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Ukraine</w:t>
            </w:r>
            <w:proofErr w:type="spellEnd"/>
            <w:r w:rsidRPr="001A5C9C">
              <w:rPr>
                <w:rFonts w:ascii="Times New Roman" w:eastAsia="Arial" w:hAnsi="Times New Roman" w:cs="Times New Roman"/>
                <w:lang w:val="uk-UA"/>
              </w:rPr>
              <w:t>» (</w:t>
            </w:r>
            <w:proofErr w:type="spellStart"/>
            <w:r w:rsidRPr="001A5C9C">
              <w:rPr>
                <w:rFonts w:ascii="Times New Roman" w:eastAsia="Arial" w:hAnsi="Times New Roman" w:cs="Times New Roman"/>
                <w:lang w:val="uk-UA"/>
              </w:rPr>
              <w:t>Міжсекторальні</w:t>
            </w:r>
            <w:proofErr w:type="spellEnd"/>
            <w:r w:rsidRPr="001A5C9C">
              <w:rPr>
                <w:rFonts w:ascii="Times New Roman" w:eastAsia="Arial" w:hAnsi="Times New Roman" w:cs="Times New Roman"/>
                <w:lang w:val="uk-UA"/>
              </w:rPr>
              <w:t xml:space="preserve"> інтервенції зі зміни соціальної та поведінкової моделі для підтримки підлітків та молоді в Україні) щодо підтримки 10 аудіовізуальних студій KONTENTA у 10 </w:t>
            </w:r>
            <w:proofErr w:type="spellStart"/>
            <w:r w:rsidRPr="001A5C9C">
              <w:rPr>
                <w:rFonts w:ascii="Times New Roman" w:eastAsia="Arial" w:hAnsi="Times New Roman" w:cs="Times New Roman"/>
                <w:lang w:val="uk-UA"/>
              </w:rPr>
              <w:t>локаціях</w:t>
            </w:r>
            <w:proofErr w:type="spellEnd"/>
            <w:r w:rsidRPr="001A5C9C">
              <w:rPr>
                <w:rFonts w:ascii="Times New Roman" w:eastAsia="Arial" w:hAnsi="Times New Roman" w:cs="Times New Roman"/>
                <w:lang w:val="uk-UA"/>
              </w:rPr>
              <w:t>.</w:t>
            </w:r>
          </w:p>
        </w:tc>
        <w:tc>
          <w:tcPr>
            <w:tcW w:w="1134" w:type="dxa"/>
            <w:shd w:val="clear" w:color="auto" w:fill="auto"/>
            <w:vAlign w:val="center"/>
          </w:tcPr>
          <w:p w:rsidR="001A5C9C" w:rsidRPr="00AE7074" w:rsidRDefault="008B378F" w:rsidP="001A5C9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послуга</w:t>
            </w:r>
          </w:p>
        </w:tc>
        <w:tc>
          <w:tcPr>
            <w:tcW w:w="1187" w:type="dxa"/>
            <w:shd w:val="clear" w:color="auto" w:fill="auto"/>
            <w:vAlign w:val="center"/>
          </w:tcPr>
          <w:p w:rsidR="001A5C9C" w:rsidRPr="00AE7074" w:rsidRDefault="008B378F" w:rsidP="001A5C9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13" w:type="dxa"/>
            <w:shd w:val="clear" w:color="auto" w:fill="auto"/>
            <w:vAlign w:val="center"/>
          </w:tcPr>
          <w:p w:rsidR="001A5C9C" w:rsidRPr="00AE7074" w:rsidRDefault="001A5C9C" w:rsidP="001A5C9C">
            <w:pPr>
              <w:spacing w:after="0" w:line="240" w:lineRule="auto"/>
              <w:jc w:val="center"/>
              <w:rPr>
                <w:rFonts w:ascii="Times New Roman" w:hAnsi="Times New Roman" w:cs="Times New Roman"/>
                <w:color w:val="000000"/>
                <w:sz w:val="24"/>
                <w:szCs w:val="24"/>
              </w:rPr>
            </w:pPr>
          </w:p>
        </w:tc>
        <w:tc>
          <w:tcPr>
            <w:tcW w:w="1255" w:type="dxa"/>
            <w:shd w:val="clear" w:color="auto" w:fill="auto"/>
            <w:vAlign w:val="center"/>
          </w:tcPr>
          <w:p w:rsidR="001A5C9C" w:rsidRPr="00AE7074" w:rsidRDefault="001A5C9C" w:rsidP="001A5C9C">
            <w:pPr>
              <w:spacing w:after="0" w:line="240" w:lineRule="auto"/>
              <w:jc w:val="center"/>
              <w:rPr>
                <w:rFonts w:ascii="Times New Roman" w:hAnsi="Times New Roman" w:cs="Times New Roman"/>
                <w:color w:val="000000"/>
                <w:sz w:val="24"/>
                <w:szCs w:val="24"/>
              </w:rPr>
            </w:pPr>
          </w:p>
        </w:tc>
      </w:tr>
      <w:tr w:rsidR="001A5C9C" w:rsidRPr="00AE7074" w:rsidTr="00875542">
        <w:trPr>
          <w:trHeight w:val="480"/>
        </w:trPr>
        <w:tc>
          <w:tcPr>
            <w:tcW w:w="520" w:type="dxa"/>
            <w:shd w:val="clear" w:color="auto" w:fill="auto"/>
            <w:vAlign w:val="center"/>
          </w:tcPr>
          <w:p w:rsidR="001A5C9C" w:rsidRPr="00AE7074" w:rsidRDefault="001A5C9C" w:rsidP="001A5C9C">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4709" w:type="dxa"/>
            <w:shd w:val="clear" w:color="auto" w:fill="auto"/>
          </w:tcPr>
          <w:p w:rsidR="001A5C9C" w:rsidRPr="001A5C9C" w:rsidRDefault="001A5C9C" w:rsidP="001A5C9C">
            <w:pPr>
              <w:pStyle w:val="normal"/>
              <w:spacing w:after="0" w:line="240" w:lineRule="auto"/>
              <w:jc w:val="both"/>
              <w:rPr>
                <w:rFonts w:ascii="Times New Roman" w:eastAsia="Arial" w:hAnsi="Times New Roman" w:cs="Times New Roman"/>
                <w:lang w:val="uk-UA"/>
              </w:rPr>
            </w:pPr>
            <w:r w:rsidRPr="001A5C9C">
              <w:rPr>
                <w:rFonts w:ascii="Times New Roman" w:eastAsia="Arial" w:hAnsi="Times New Roman" w:cs="Times New Roman"/>
                <w:lang w:val="uk-UA"/>
              </w:rPr>
              <w:t xml:space="preserve">ЛОТ 4.   2.1.1.4  Послуги з організації залучення адміністраторів для проведення тренінгів та </w:t>
            </w:r>
            <w:proofErr w:type="spellStart"/>
            <w:r w:rsidRPr="001A5C9C">
              <w:rPr>
                <w:rFonts w:ascii="Times New Roman" w:eastAsia="Arial" w:hAnsi="Times New Roman" w:cs="Times New Roman"/>
                <w:lang w:val="uk-UA"/>
              </w:rPr>
              <w:t>тахнічної</w:t>
            </w:r>
            <w:proofErr w:type="spellEnd"/>
            <w:r w:rsidRPr="001A5C9C">
              <w:rPr>
                <w:rFonts w:ascii="Times New Roman" w:eastAsia="Arial" w:hAnsi="Times New Roman" w:cs="Times New Roman"/>
                <w:lang w:val="uk-UA"/>
              </w:rPr>
              <w:t xml:space="preserve"> допомоги в частині реалізації програмної активності «Cross-Sectoral </w:t>
            </w:r>
            <w:proofErr w:type="spellStart"/>
            <w:r w:rsidRPr="001A5C9C">
              <w:rPr>
                <w:rFonts w:ascii="Times New Roman" w:eastAsia="Arial" w:hAnsi="Times New Roman" w:cs="Times New Roman"/>
                <w:lang w:val="uk-UA"/>
              </w:rPr>
              <w:t>Social</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and</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Behavioural</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Change</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Interventions</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to</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Support</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Adolescents</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and</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Youth</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in</w:t>
            </w:r>
            <w:proofErr w:type="spellEnd"/>
            <w:r w:rsidRPr="001A5C9C">
              <w:rPr>
                <w:rFonts w:ascii="Times New Roman" w:eastAsia="Arial" w:hAnsi="Times New Roman" w:cs="Times New Roman"/>
                <w:lang w:val="uk-UA"/>
              </w:rPr>
              <w:t xml:space="preserve"> </w:t>
            </w:r>
            <w:proofErr w:type="spellStart"/>
            <w:r w:rsidRPr="001A5C9C">
              <w:rPr>
                <w:rFonts w:ascii="Times New Roman" w:eastAsia="Arial" w:hAnsi="Times New Roman" w:cs="Times New Roman"/>
                <w:lang w:val="uk-UA"/>
              </w:rPr>
              <w:t>Ukraine</w:t>
            </w:r>
            <w:proofErr w:type="spellEnd"/>
            <w:r w:rsidRPr="001A5C9C">
              <w:rPr>
                <w:rFonts w:ascii="Times New Roman" w:eastAsia="Arial" w:hAnsi="Times New Roman" w:cs="Times New Roman"/>
                <w:lang w:val="uk-UA"/>
              </w:rPr>
              <w:t>» (</w:t>
            </w:r>
            <w:proofErr w:type="spellStart"/>
            <w:r w:rsidRPr="001A5C9C">
              <w:rPr>
                <w:rFonts w:ascii="Times New Roman" w:eastAsia="Arial" w:hAnsi="Times New Roman" w:cs="Times New Roman"/>
                <w:lang w:val="uk-UA"/>
              </w:rPr>
              <w:t>Міжсекторальні</w:t>
            </w:r>
            <w:proofErr w:type="spellEnd"/>
            <w:r w:rsidRPr="001A5C9C">
              <w:rPr>
                <w:rFonts w:ascii="Times New Roman" w:eastAsia="Arial" w:hAnsi="Times New Roman" w:cs="Times New Roman"/>
                <w:lang w:val="uk-UA"/>
              </w:rPr>
              <w:t xml:space="preserve"> інтервенції зі зміни соціальної та поведінкової моделі для підтримки підлітків та молоді в Україні) щодо підтримки 10 аудіовізуальних студій KONTENTA у 10 </w:t>
            </w:r>
            <w:proofErr w:type="spellStart"/>
            <w:r w:rsidRPr="001A5C9C">
              <w:rPr>
                <w:rFonts w:ascii="Times New Roman" w:eastAsia="Arial" w:hAnsi="Times New Roman" w:cs="Times New Roman"/>
                <w:lang w:val="uk-UA"/>
              </w:rPr>
              <w:t>локаціях</w:t>
            </w:r>
            <w:proofErr w:type="spellEnd"/>
            <w:r w:rsidRPr="001A5C9C">
              <w:rPr>
                <w:rFonts w:ascii="Times New Roman" w:eastAsia="Arial" w:hAnsi="Times New Roman" w:cs="Times New Roman"/>
                <w:lang w:val="uk-UA"/>
              </w:rPr>
              <w:t>.</w:t>
            </w:r>
          </w:p>
        </w:tc>
        <w:tc>
          <w:tcPr>
            <w:tcW w:w="1134" w:type="dxa"/>
            <w:shd w:val="clear" w:color="auto" w:fill="auto"/>
            <w:vAlign w:val="center"/>
          </w:tcPr>
          <w:p w:rsidR="001A5C9C" w:rsidRPr="00AE7074" w:rsidRDefault="008B378F" w:rsidP="001A5C9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послуга</w:t>
            </w:r>
          </w:p>
        </w:tc>
        <w:tc>
          <w:tcPr>
            <w:tcW w:w="1187" w:type="dxa"/>
            <w:shd w:val="clear" w:color="auto" w:fill="auto"/>
            <w:vAlign w:val="center"/>
          </w:tcPr>
          <w:p w:rsidR="001A5C9C" w:rsidRPr="00AE7074" w:rsidRDefault="008B378F" w:rsidP="001A5C9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13" w:type="dxa"/>
            <w:shd w:val="clear" w:color="auto" w:fill="auto"/>
            <w:vAlign w:val="center"/>
          </w:tcPr>
          <w:p w:rsidR="001A5C9C" w:rsidRPr="00AE7074" w:rsidRDefault="001A5C9C" w:rsidP="001A5C9C">
            <w:pPr>
              <w:spacing w:after="0" w:line="240" w:lineRule="auto"/>
              <w:jc w:val="center"/>
              <w:rPr>
                <w:rFonts w:ascii="Times New Roman" w:hAnsi="Times New Roman" w:cs="Times New Roman"/>
                <w:color w:val="000000"/>
                <w:sz w:val="24"/>
                <w:szCs w:val="24"/>
              </w:rPr>
            </w:pPr>
          </w:p>
        </w:tc>
        <w:tc>
          <w:tcPr>
            <w:tcW w:w="1255" w:type="dxa"/>
            <w:shd w:val="clear" w:color="auto" w:fill="auto"/>
            <w:vAlign w:val="center"/>
          </w:tcPr>
          <w:p w:rsidR="001A5C9C" w:rsidRPr="00AE7074" w:rsidRDefault="001A5C9C" w:rsidP="001A5C9C">
            <w:pPr>
              <w:spacing w:after="0" w:line="240" w:lineRule="auto"/>
              <w:jc w:val="center"/>
              <w:rPr>
                <w:rFonts w:ascii="Times New Roman" w:hAnsi="Times New Roman" w:cs="Times New Roman"/>
                <w:color w:val="000000"/>
                <w:sz w:val="24"/>
                <w:szCs w:val="24"/>
              </w:rPr>
            </w:pPr>
          </w:p>
        </w:tc>
      </w:tr>
    </w:tbl>
    <w:p w:rsidR="00700CB1" w:rsidRPr="00AE7074" w:rsidRDefault="00700CB1" w:rsidP="001A5C9C">
      <w:pPr>
        <w:spacing w:after="0" w:line="240" w:lineRule="auto"/>
        <w:jc w:val="both"/>
        <w:rPr>
          <w:rFonts w:ascii="Times New Roman" w:eastAsia="Arial" w:hAnsi="Times New Roman" w:cs="Times New Roman"/>
          <w:sz w:val="24"/>
          <w:szCs w:val="24"/>
        </w:rPr>
      </w:pPr>
    </w:p>
    <w:p w:rsidR="006E6861" w:rsidRPr="00AE7074" w:rsidRDefault="0023315E">
      <w:pPr>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ІНШІ УМОВИ</w:t>
      </w:r>
    </w:p>
    <w:p w:rsidR="006E6861" w:rsidRPr="00AE7074" w:rsidRDefault="006E6861">
      <w:pPr>
        <w:pBdr>
          <w:top w:val="nil"/>
          <w:left w:val="nil"/>
          <w:bottom w:val="nil"/>
          <w:right w:val="nil"/>
          <w:between w:val="nil"/>
        </w:pBdr>
        <w:spacing w:after="0" w:line="240" w:lineRule="auto"/>
        <w:ind w:left="720"/>
        <w:jc w:val="both"/>
        <w:rPr>
          <w:rFonts w:ascii="Times New Roman" w:eastAsia="Arial" w:hAnsi="Times New Roman" w:cs="Times New Roman"/>
          <w:b/>
          <w:color w:val="000000"/>
          <w:sz w:val="24"/>
          <w:szCs w:val="24"/>
        </w:rPr>
      </w:pPr>
    </w:p>
    <w:p w:rsidR="006E6861"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Ціна має включати всі витрати, що безпосередньо пов’язані з наданням послуг (</w:t>
      </w:r>
      <w:r w:rsidR="00897BF0" w:rsidRPr="00AE7074">
        <w:rPr>
          <w:rFonts w:ascii="Times New Roman" w:eastAsia="Arial" w:hAnsi="Times New Roman" w:cs="Times New Roman"/>
          <w:sz w:val="24"/>
          <w:szCs w:val="24"/>
        </w:rPr>
        <w:t xml:space="preserve">винагорода, </w:t>
      </w:r>
      <w:r w:rsidR="0023315E" w:rsidRPr="00AE7074">
        <w:rPr>
          <w:rFonts w:ascii="Times New Roman" w:eastAsia="Arial" w:hAnsi="Times New Roman" w:cs="Times New Roman"/>
          <w:sz w:val="24"/>
          <w:szCs w:val="24"/>
        </w:rPr>
        <w:t>вартість матеріалів</w:t>
      </w:r>
      <w:r w:rsidR="00846F03"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використан</w:t>
      </w:r>
      <w:r w:rsidR="0023315E" w:rsidRPr="00AE7074">
        <w:rPr>
          <w:rFonts w:ascii="Times New Roman" w:eastAsia="Arial" w:hAnsi="Times New Roman" w:cs="Times New Roman"/>
          <w:sz w:val="24"/>
          <w:szCs w:val="24"/>
        </w:rPr>
        <w:t>их</w:t>
      </w:r>
      <w:r w:rsidRPr="00AE7074">
        <w:rPr>
          <w:rFonts w:ascii="Times New Roman" w:eastAsia="Arial" w:hAnsi="Times New Roman" w:cs="Times New Roman"/>
          <w:sz w:val="24"/>
          <w:szCs w:val="24"/>
        </w:rPr>
        <w:t xml:space="preserve"> при наданні послуг</w:t>
      </w:r>
      <w:r w:rsidR="0023315E"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 xml:space="preserve"> тощо).</w:t>
      </w:r>
      <w:r w:rsidR="00846F03" w:rsidRPr="00AE7074">
        <w:rPr>
          <w:rFonts w:ascii="Times New Roman" w:eastAsia="Arial" w:hAnsi="Times New Roman" w:cs="Times New Roman"/>
          <w:sz w:val="24"/>
          <w:szCs w:val="24"/>
        </w:rPr>
        <w:t xml:space="preserve"> </w:t>
      </w:r>
    </w:p>
    <w:p w:rsidR="00846F03" w:rsidRPr="00AE7074" w:rsidRDefault="00846F03"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Інші умови для надання послуг наведені у Технічному завданні (Додаток 1)</w:t>
      </w:r>
    </w:p>
    <w:p w:rsidR="00AF2BF7"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Фактом подання пропозиції учасники тендеру гарантують збереження своєї оголошеної ціни протягом терміну дії угоди.</w:t>
      </w:r>
    </w:p>
    <w:p w:rsidR="006A217E" w:rsidRPr="00AE7074" w:rsidRDefault="006A217E"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ПРОПОЗИЦІЇ</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b/>
          <w:bCs/>
          <w:sz w:val="24"/>
          <w:szCs w:val="24"/>
        </w:rPr>
      </w:pPr>
      <w:r w:rsidRPr="00AE7074">
        <w:rPr>
          <w:rFonts w:ascii="Times New Roman" w:eastAsia="Arial" w:hAnsi="Times New Roman" w:cs="Times New Roman"/>
          <w:b/>
          <w:bCs/>
          <w:sz w:val="24"/>
          <w:szCs w:val="24"/>
        </w:rPr>
        <w:t xml:space="preserve">Учасники повинні надати свої Заявки шляхом надсилання на </w:t>
      </w:r>
      <w:proofErr w:type="spellStart"/>
      <w:r w:rsidRPr="00AE7074">
        <w:rPr>
          <w:rFonts w:ascii="Times New Roman" w:eastAsia="Arial" w:hAnsi="Times New Roman" w:cs="Times New Roman"/>
          <w:b/>
          <w:bCs/>
          <w:sz w:val="24"/>
          <w:szCs w:val="24"/>
        </w:rPr>
        <w:t>email</w:t>
      </w:r>
      <w:proofErr w:type="spellEnd"/>
      <w:r w:rsidRPr="00AE7074">
        <w:rPr>
          <w:rFonts w:ascii="Times New Roman" w:eastAsia="Arial" w:hAnsi="Times New Roman" w:cs="Times New Roman"/>
          <w:b/>
          <w:bCs/>
          <w:sz w:val="24"/>
          <w:szCs w:val="24"/>
        </w:rPr>
        <w:t xml:space="preserve">:         </w:t>
      </w:r>
      <w:hyperlink r:id="rId8" w:history="1">
        <w:r w:rsidRPr="00AE7074">
          <w:rPr>
            <w:rFonts w:ascii="Times New Roman" w:eastAsia="Arial" w:hAnsi="Times New Roman" w:cs="Times New Roman"/>
            <w:b/>
            <w:bCs/>
            <w:sz w:val="24"/>
            <w:szCs w:val="24"/>
          </w:rPr>
          <w:t>tender@cultpz.org</w:t>
        </w:r>
      </w:hyperlink>
      <w:r w:rsidRPr="00AE7074">
        <w:rPr>
          <w:rFonts w:ascii="Times New Roman" w:eastAsia="Arial" w:hAnsi="Times New Roman" w:cs="Times New Roman"/>
          <w:b/>
          <w:bCs/>
          <w:sz w:val="24"/>
          <w:szCs w:val="24"/>
        </w:rPr>
        <w:t xml:space="preserve">   із обов'язковою темою листа: «Т</w:t>
      </w:r>
      <w:r w:rsidR="00A134B7">
        <w:rPr>
          <w:rFonts w:ascii="Times New Roman" w:eastAsia="Arial" w:hAnsi="Times New Roman" w:cs="Times New Roman"/>
          <w:b/>
          <w:bCs/>
          <w:sz w:val="24"/>
          <w:szCs w:val="24"/>
        </w:rPr>
        <w:t>135</w:t>
      </w:r>
      <w:r w:rsidRPr="00AE7074">
        <w:rPr>
          <w:rFonts w:ascii="Times New Roman" w:eastAsia="Arial" w:hAnsi="Times New Roman" w:cs="Times New Roman"/>
          <w:b/>
          <w:bCs/>
          <w:sz w:val="24"/>
          <w:szCs w:val="24"/>
        </w:rPr>
        <w:t>/0</w:t>
      </w:r>
      <w:r w:rsidR="006A217E" w:rsidRPr="00AE7074">
        <w:rPr>
          <w:rFonts w:ascii="Times New Roman" w:eastAsia="Arial" w:hAnsi="Times New Roman" w:cs="Times New Roman"/>
          <w:b/>
          <w:bCs/>
          <w:sz w:val="24"/>
          <w:szCs w:val="24"/>
        </w:rPr>
        <w:t>8</w:t>
      </w:r>
      <w:r w:rsidRPr="00AE7074">
        <w:rPr>
          <w:rFonts w:ascii="Times New Roman" w:eastAsia="Arial" w:hAnsi="Times New Roman" w:cs="Times New Roman"/>
          <w:b/>
          <w:bCs/>
          <w:sz w:val="24"/>
          <w:szCs w:val="24"/>
        </w:rPr>
        <w:t>/202</w:t>
      </w:r>
      <w:r w:rsidR="006A217E" w:rsidRPr="00AE7074">
        <w:rPr>
          <w:rFonts w:ascii="Times New Roman" w:eastAsia="Arial" w:hAnsi="Times New Roman" w:cs="Times New Roman"/>
          <w:b/>
          <w:bCs/>
          <w:sz w:val="24"/>
          <w:szCs w:val="24"/>
        </w:rPr>
        <w:t>5</w:t>
      </w:r>
      <w:r w:rsidRPr="00AE7074">
        <w:rPr>
          <w:rFonts w:ascii="Times New Roman" w:eastAsia="Arial" w:hAnsi="Times New Roman" w:cs="Times New Roman"/>
          <w:b/>
          <w:bCs/>
          <w:sz w:val="24"/>
          <w:szCs w:val="24"/>
        </w:rPr>
        <w:t xml:space="preserve">»     </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Заявки складаються з:</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Заповненої тендерної форми (див. сторінку 1 цього документу). </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Технічної та Цінової пропозиції.</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Крім цього, зауважте, що:</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numPr>
          <w:ilvl w:val="0"/>
          <w:numId w:val="10"/>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Усі ціни </w:t>
      </w:r>
      <w:r w:rsidRPr="00AE7074">
        <w:rPr>
          <w:rFonts w:ascii="Times New Roman" w:eastAsia="Arial" w:hAnsi="Times New Roman" w:cs="Times New Roman"/>
          <w:b/>
          <w:sz w:val="24"/>
          <w:szCs w:val="24"/>
        </w:rPr>
        <w:t>вказуються в гривнях</w:t>
      </w:r>
      <w:r w:rsidRPr="00AE7074">
        <w:rPr>
          <w:rFonts w:ascii="Times New Roman" w:eastAsia="Arial" w:hAnsi="Times New Roman" w:cs="Times New Roman"/>
          <w:sz w:val="24"/>
          <w:szCs w:val="24"/>
        </w:rPr>
        <w:t>.</w:t>
      </w:r>
    </w:p>
    <w:p w:rsidR="00F839A2" w:rsidRPr="00AE7074" w:rsidRDefault="00F839A2" w:rsidP="00F839A2">
      <w:pPr>
        <w:widowControl w:val="0"/>
        <w:numPr>
          <w:ilvl w:val="0"/>
          <w:numId w:val="10"/>
        </w:numPr>
        <w:spacing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Цей Тендер надається шляхом надсилання на </w:t>
      </w:r>
      <w:proofErr w:type="spellStart"/>
      <w:r w:rsidRPr="00AE7074">
        <w:rPr>
          <w:rFonts w:ascii="Times New Roman" w:eastAsia="Arial" w:hAnsi="Times New Roman" w:cs="Times New Roman"/>
          <w:sz w:val="24"/>
          <w:szCs w:val="24"/>
        </w:rPr>
        <w:t>email</w:t>
      </w:r>
      <w:proofErr w:type="spellEnd"/>
      <w:r w:rsidRPr="00AE7074">
        <w:rPr>
          <w:rFonts w:ascii="Times New Roman" w:eastAsia="Arial" w:hAnsi="Times New Roman" w:cs="Times New Roman"/>
          <w:sz w:val="24"/>
          <w:szCs w:val="24"/>
        </w:rPr>
        <w:t xml:space="preserve">: </w:t>
      </w:r>
      <w:hyperlink r:id="rId9" w:history="1">
        <w:r w:rsidRPr="00AE7074">
          <w:rPr>
            <w:rFonts w:ascii="Times New Roman" w:eastAsia="Arial" w:hAnsi="Times New Roman" w:cs="Times New Roman"/>
            <w:sz w:val="24"/>
            <w:szCs w:val="24"/>
          </w:rPr>
          <w:t>tender@cultpz.org</w:t>
        </w:r>
      </w:hyperlink>
      <w:r w:rsidRPr="00AE7074">
        <w:rPr>
          <w:rFonts w:ascii="Times New Roman" w:eastAsia="Arial" w:hAnsi="Times New Roman" w:cs="Times New Roman"/>
          <w:sz w:val="24"/>
          <w:szCs w:val="24"/>
        </w:rPr>
        <w:t xml:space="preserve">   із обов'язковою темою листа: «Т</w:t>
      </w:r>
      <w:r w:rsidR="00A134B7">
        <w:rPr>
          <w:rFonts w:ascii="Times New Roman" w:eastAsia="Arial" w:hAnsi="Times New Roman" w:cs="Times New Roman"/>
          <w:sz w:val="24"/>
          <w:szCs w:val="24"/>
        </w:rPr>
        <w:t>135</w:t>
      </w:r>
      <w:r w:rsidRPr="00AE7074">
        <w:rPr>
          <w:rFonts w:ascii="Times New Roman" w:eastAsia="Arial" w:hAnsi="Times New Roman" w:cs="Times New Roman"/>
          <w:sz w:val="24"/>
          <w:szCs w:val="24"/>
        </w:rPr>
        <w:t>/0</w:t>
      </w:r>
      <w:r w:rsidR="006A217E" w:rsidRPr="00AE7074">
        <w:rPr>
          <w:rFonts w:ascii="Times New Roman" w:eastAsia="Arial" w:hAnsi="Times New Roman" w:cs="Times New Roman"/>
          <w:sz w:val="24"/>
          <w:szCs w:val="24"/>
        </w:rPr>
        <w:t>8</w:t>
      </w:r>
      <w:r w:rsidRPr="00AE7074">
        <w:rPr>
          <w:rFonts w:ascii="Times New Roman" w:eastAsia="Arial" w:hAnsi="Times New Roman" w:cs="Times New Roman"/>
          <w:sz w:val="24"/>
          <w:szCs w:val="24"/>
        </w:rPr>
        <w:t>/202</w:t>
      </w:r>
      <w:r w:rsidR="006A217E" w:rsidRPr="00AE7074">
        <w:rPr>
          <w:rFonts w:ascii="Times New Roman" w:eastAsia="Arial" w:hAnsi="Times New Roman" w:cs="Times New Roman"/>
          <w:sz w:val="24"/>
          <w:szCs w:val="24"/>
        </w:rPr>
        <w:t>5</w:t>
      </w:r>
      <w:r w:rsidRPr="00AE7074">
        <w:rPr>
          <w:rFonts w:ascii="Times New Roman" w:eastAsia="Arial" w:hAnsi="Times New Roman" w:cs="Times New Roman"/>
          <w:sz w:val="24"/>
          <w:szCs w:val="24"/>
        </w:rPr>
        <w:t xml:space="preserve">»; </w:t>
      </w:r>
    </w:p>
    <w:p w:rsidR="00F839A2" w:rsidRPr="00AE7074" w:rsidRDefault="00F839A2" w:rsidP="00F839A2">
      <w:pPr>
        <w:shd w:val="clear" w:color="auto" w:fill="FFFFFF"/>
        <w:spacing w:after="0" w:line="240" w:lineRule="auto"/>
        <w:rPr>
          <w:rFonts w:ascii="Times New Roman" w:eastAsia="Arial" w:hAnsi="Times New Roman" w:cs="Times New Roman"/>
          <w:sz w:val="24"/>
          <w:szCs w:val="24"/>
        </w:rPr>
      </w:pPr>
      <w:r w:rsidRPr="00AE7074">
        <w:rPr>
          <w:rFonts w:ascii="Times New Roman" w:eastAsia="Arial" w:hAnsi="Times New Roman" w:cs="Times New Roman"/>
          <w:sz w:val="24"/>
          <w:szCs w:val="24"/>
        </w:rPr>
        <w:t>Будь-які запити про надання додаткової інформації щодо цього Тендеру повинні надсилатися на 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p w:rsidR="00F839A2" w:rsidRPr="00AE7074" w:rsidRDefault="00F839A2" w:rsidP="00F839A2">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Cs/>
          <w:sz w:val="24"/>
          <w:szCs w:val="24"/>
        </w:rPr>
        <w:t>3)</w:t>
      </w:r>
      <w:r w:rsidRPr="00AE7074">
        <w:rPr>
          <w:rFonts w:ascii="Times New Roman" w:eastAsia="Arial" w:hAnsi="Times New Roman" w:cs="Times New Roman"/>
          <w:b/>
          <w:sz w:val="24"/>
          <w:szCs w:val="24"/>
        </w:rPr>
        <w:t xml:space="preserve"> Заявки, подані інакше або без заповненої тендерної форми вважатимуться НЕДІЙСНИМИ.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Зауважте, що належним чином сформована Заявка повинна надійти на нашу електронну адресу  </w:t>
      </w:r>
      <w:r w:rsidRPr="00AE7074">
        <w:rPr>
          <w:rFonts w:ascii="Times New Roman" w:eastAsia="Arial" w:hAnsi="Times New Roman" w:cs="Times New Roman"/>
          <w:b/>
          <w:color w:val="000000"/>
          <w:sz w:val="24"/>
          <w:szCs w:val="24"/>
          <w:u w:val="single"/>
        </w:rPr>
        <w:t>не пізніше 18:00 год. «</w:t>
      </w:r>
      <w:r w:rsidR="00A134B7">
        <w:rPr>
          <w:rFonts w:ascii="Times New Roman" w:eastAsia="Arial" w:hAnsi="Times New Roman" w:cs="Times New Roman"/>
          <w:b/>
          <w:color w:val="000000"/>
          <w:sz w:val="24"/>
          <w:szCs w:val="24"/>
          <w:u w:val="single"/>
        </w:rPr>
        <w:t>22</w:t>
      </w:r>
      <w:r w:rsidRPr="00AE7074">
        <w:rPr>
          <w:rFonts w:ascii="Times New Roman" w:eastAsia="Arial" w:hAnsi="Times New Roman" w:cs="Times New Roman"/>
          <w:b/>
          <w:color w:val="000000"/>
          <w:sz w:val="24"/>
          <w:szCs w:val="24"/>
          <w:u w:val="single"/>
        </w:rPr>
        <w:t xml:space="preserve">» </w:t>
      </w:r>
      <w:r w:rsidR="00A134B7">
        <w:rPr>
          <w:rFonts w:ascii="Times New Roman" w:eastAsia="Arial" w:hAnsi="Times New Roman" w:cs="Times New Roman"/>
          <w:b/>
          <w:color w:val="000000"/>
          <w:sz w:val="24"/>
          <w:szCs w:val="24"/>
          <w:u w:val="single"/>
        </w:rPr>
        <w:t>травня</w:t>
      </w:r>
      <w:r w:rsidRPr="00AE7074">
        <w:rPr>
          <w:rFonts w:ascii="Times New Roman" w:eastAsia="Arial" w:hAnsi="Times New Roman" w:cs="Times New Roman"/>
          <w:b/>
          <w:color w:val="000000"/>
          <w:sz w:val="24"/>
          <w:szCs w:val="24"/>
          <w:u w:val="single"/>
        </w:rPr>
        <w:t xml:space="preserve"> 202</w:t>
      </w:r>
      <w:r w:rsidR="0044392F">
        <w:rPr>
          <w:rFonts w:ascii="Times New Roman" w:eastAsia="Arial" w:hAnsi="Times New Roman" w:cs="Times New Roman"/>
          <w:b/>
          <w:color w:val="000000"/>
          <w:sz w:val="24"/>
          <w:szCs w:val="24"/>
          <w:u w:val="single"/>
        </w:rPr>
        <w:t>6</w:t>
      </w:r>
      <w:r w:rsidRPr="00AE7074">
        <w:rPr>
          <w:rFonts w:ascii="Times New Roman" w:eastAsia="Arial" w:hAnsi="Times New Roman" w:cs="Times New Roman"/>
          <w:b/>
          <w:color w:val="000000"/>
          <w:sz w:val="24"/>
          <w:szCs w:val="24"/>
          <w:u w:val="single"/>
        </w:rPr>
        <w:t xml:space="preserve"> року</w:t>
      </w:r>
      <w:r w:rsidRPr="00AE7074">
        <w:rPr>
          <w:rFonts w:ascii="Times New Roman" w:eastAsia="Arial" w:hAnsi="Times New Roman" w:cs="Times New Roman"/>
          <w:color w:val="000000"/>
          <w:sz w:val="24"/>
          <w:szCs w:val="24"/>
        </w:rPr>
        <w:t xml:space="preserve">. Заявки будуть відкриватись о </w:t>
      </w:r>
      <w:r w:rsidRPr="00AE7074">
        <w:rPr>
          <w:rFonts w:ascii="Times New Roman" w:eastAsia="Arial" w:hAnsi="Times New Roman" w:cs="Times New Roman"/>
          <w:b/>
          <w:color w:val="000000"/>
          <w:sz w:val="24"/>
          <w:szCs w:val="24"/>
        </w:rPr>
        <w:t>19:00</w:t>
      </w:r>
      <w:r w:rsidRPr="00AE7074">
        <w:rPr>
          <w:rFonts w:ascii="Times New Roman" w:eastAsia="Arial" w:hAnsi="Times New Roman" w:cs="Times New Roman"/>
          <w:color w:val="000000"/>
          <w:sz w:val="24"/>
          <w:szCs w:val="24"/>
        </w:rPr>
        <w:t xml:space="preserve"> того ж дня.</w:t>
      </w:r>
    </w:p>
    <w:p w:rsidR="00CE30D1" w:rsidRPr="00AE7074" w:rsidRDefault="00CE30D1" w:rsidP="00CE30D1">
      <w:pPr>
        <w:widowControl w:val="0"/>
        <w:pBdr>
          <w:top w:val="nil"/>
          <w:left w:val="nil"/>
          <w:bottom w:val="nil"/>
          <w:right w:val="nil"/>
          <w:between w:val="nil"/>
        </w:pBdr>
        <w:spacing w:after="0" w:line="240" w:lineRule="auto"/>
        <w:ind w:left="360"/>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ЗАЯВКИ, ЩО НАДХОДЯТЬ ПІЗНІШЕ, НЕ ПРИЙМАЮТЬСЯ</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rsidR="006E6861" w:rsidRPr="00AE7074" w:rsidRDefault="00227C7B">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ІНСТРУКЦІЇ для ЗАЯВНИКІВ</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color w:val="00B0F0"/>
          <w:sz w:val="24"/>
          <w:szCs w:val="24"/>
        </w:rPr>
      </w:pPr>
    </w:p>
    <w:p w:rsidR="00CE30D1" w:rsidRPr="00AE7074" w:rsidRDefault="00CE30D1" w:rsidP="00CE30D1">
      <w:pPr>
        <w:widowControl w:val="0"/>
        <w:numPr>
          <w:ilvl w:val="0"/>
          <w:numId w:val="2"/>
        </w:numPr>
        <w:pBdr>
          <w:top w:val="nil"/>
          <w:left w:val="nil"/>
          <w:bottom w:val="nil"/>
          <w:right w:val="nil"/>
          <w:between w:val="nil"/>
        </w:pBdr>
        <w:spacing w:after="0" w:line="240" w:lineRule="auto"/>
        <w:ind w:left="426" w:hanging="426"/>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Маркування та подання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Повні заявки повинні надаватись </w:t>
      </w:r>
      <w:r w:rsidRPr="00AE7074">
        <w:rPr>
          <w:rFonts w:ascii="Times New Roman" w:eastAsia="Arial" w:hAnsi="Times New Roman" w:cs="Times New Roman"/>
          <w:b/>
          <w:color w:val="000000"/>
          <w:sz w:val="24"/>
          <w:szCs w:val="24"/>
          <w:u w:val="single"/>
        </w:rPr>
        <w:t>українською мовою</w:t>
      </w:r>
      <w:r w:rsidRPr="00AE7074">
        <w:rPr>
          <w:rFonts w:ascii="Times New Roman" w:eastAsia="Arial" w:hAnsi="Times New Roman" w:cs="Times New Roman"/>
          <w:color w:val="000000"/>
          <w:sz w:val="24"/>
          <w:szCs w:val="24"/>
        </w:rPr>
        <w:t>, належним чином підписані та промарковані.</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Учасник повинен подати </w:t>
      </w:r>
      <w:r w:rsidRPr="00AE7074">
        <w:rPr>
          <w:rFonts w:ascii="Times New Roman" w:eastAsia="Arial" w:hAnsi="Times New Roman" w:cs="Times New Roman"/>
          <w:b/>
          <w:bCs/>
          <w:color w:val="000000"/>
          <w:sz w:val="24"/>
          <w:szCs w:val="24"/>
        </w:rPr>
        <w:t>Тендерну форму</w:t>
      </w:r>
      <w:r w:rsidRPr="00AE7074">
        <w:rPr>
          <w:rFonts w:ascii="Times New Roman" w:eastAsia="Arial" w:hAnsi="Times New Roman" w:cs="Times New Roman"/>
          <w:color w:val="000000"/>
          <w:sz w:val="24"/>
          <w:szCs w:val="24"/>
        </w:rPr>
        <w:t xml:space="preserve">, </w:t>
      </w:r>
      <w:r w:rsidRPr="00AE7074">
        <w:rPr>
          <w:rFonts w:ascii="Times New Roman" w:eastAsia="Arial" w:hAnsi="Times New Roman" w:cs="Times New Roman"/>
          <w:b/>
          <w:color w:val="000000"/>
          <w:sz w:val="24"/>
          <w:szCs w:val="24"/>
        </w:rPr>
        <w:t>Технічну пропозицію</w:t>
      </w:r>
      <w:r w:rsidRPr="00AE7074">
        <w:rPr>
          <w:rFonts w:ascii="Times New Roman" w:eastAsia="Arial" w:hAnsi="Times New Roman" w:cs="Times New Roman"/>
          <w:color w:val="000000"/>
          <w:sz w:val="24"/>
          <w:szCs w:val="24"/>
        </w:rPr>
        <w:t xml:space="preserve">, яка містить повний набір необхідних документів, перерахованих нижче, та </w:t>
      </w:r>
      <w:r w:rsidRPr="00AE7074">
        <w:rPr>
          <w:rFonts w:ascii="Times New Roman" w:eastAsia="Arial" w:hAnsi="Times New Roman" w:cs="Times New Roman"/>
          <w:b/>
          <w:color w:val="000000"/>
          <w:sz w:val="24"/>
          <w:szCs w:val="24"/>
        </w:rPr>
        <w:t>цінову пропозицію</w:t>
      </w:r>
      <w:r w:rsidRPr="00AE7074">
        <w:rPr>
          <w:rFonts w:ascii="Times New Roman" w:eastAsia="Arial" w:hAnsi="Times New Roman" w:cs="Times New Roman"/>
          <w:color w:val="000000"/>
          <w:sz w:val="24"/>
          <w:szCs w:val="24"/>
        </w:rPr>
        <w:t xml:space="preserve">. </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повинні бути підписані уповноваженим представником компанії, що пропонує свої послуги.</w:t>
      </w:r>
    </w:p>
    <w:p w:rsidR="006E686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надіслані на іншу адресу або в іншій формі, ніж це передбачено цим Запрошенням до участі у тендері, або у випадку яких не дотримано належного рівня конфіденційності, або отримані після вказаної дати та часу, буде відхилено.</w:t>
      </w:r>
    </w:p>
    <w:p w:rsidR="00CE30D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ВИМОГИ ТА ВМІСТ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Перелік документів, які Заявники повинні надати як частину їхньої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Нижче наведено критерії УСПІШНОГО/НЕУСПІШНОГО ПРОХОДЖЕННЯ. Якщо Заявник не надасть будь-який з нижчезазначених документів, його заявка не розглядатиметься у межах подальшої оцінки: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1. Заповнена та підписана форма заявки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2. Заповнена та підписана цінова пропозиція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3. Витяг/Виписка з ЄДР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4. Витяг з реєстру платників єдиного податку (за наявності реєстрації)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5. Банківські реквізити у форматі IBAN</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6. Будь-які інші документи, що можуть бути корисними для оцінки пропозиції.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У разі ненадання вищезазначених Обов’язкових документів заявка може вважатися НЕДІЙСНОЮ.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У комерційній частині необхідно дотриматись таких критеріїв:</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валюта: гривня;</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одиниця запиту: вартість </w:t>
      </w:r>
      <w:r w:rsidR="00393216" w:rsidRPr="00AE7074">
        <w:rPr>
          <w:rFonts w:ascii="Times New Roman" w:eastAsia="Arial" w:hAnsi="Times New Roman" w:cs="Times New Roman"/>
          <w:color w:val="000000"/>
          <w:sz w:val="24"/>
          <w:szCs w:val="24"/>
        </w:rPr>
        <w:t xml:space="preserve">за 1 </w:t>
      </w:r>
      <w:r w:rsidR="00B97FD5">
        <w:rPr>
          <w:rFonts w:ascii="Times New Roman" w:eastAsia="Arial" w:hAnsi="Times New Roman" w:cs="Times New Roman"/>
          <w:color w:val="000000"/>
          <w:sz w:val="24"/>
          <w:szCs w:val="24"/>
        </w:rPr>
        <w:t>послугу</w:t>
      </w:r>
    </w:p>
    <w:p w:rsidR="00CE30D1" w:rsidRPr="00AE7074" w:rsidRDefault="00CE30D1" w:rsidP="00CE30D1">
      <w:pPr>
        <w:widowControl w:val="0"/>
        <w:pBdr>
          <w:top w:val="nil"/>
          <w:left w:val="nil"/>
          <w:bottom w:val="nil"/>
          <w:right w:val="nil"/>
          <w:between w:val="nil"/>
        </w:pBdr>
        <w:spacing w:after="0" w:line="240" w:lineRule="auto"/>
        <w:ind w:left="851"/>
        <w:jc w:val="both"/>
        <w:rPr>
          <w:rFonts w:ascii="Times New Roman" w:eastAsia="Arial" w:hAnsi="Times New Roman" w:cs="Times New Roman"/>
          <w:color w:val="000000"/>
          <w:sz w:val="24"/>
          <w:szCs w:val="24"/>
        </w:rPr>
      </w:pP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зразок Цінової пропозиції: Постачальники повинні використовувати Зразок Цінової пропозиції у підготовці своїх Цінових пропозицій (див. сторінку 2 цього документу).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Організація зберігає за собою право на те, щоб:</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запросити будь-які додаткові або підтверджувальні дані (у Учасників);</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прийняти будь-яку Заявку повністю або частково;</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вступити у переговори з обраним Учасником. </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ПРОЦЕС ТА МЕТОД ОЦІНКИ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Реалізацію Контракту буде доручено Учаснику, який вніс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запропоновані послуги відповідають Технічному завданню.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ЧИННІСТЬ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повинні зберігати свою чинність </w:t>
      </w:r>
      <w:r w:rsidRPr="00AE7074">
        <w:rPr>
          <w:rFonts w:ascii="Times New Roman" w:eastAsia="Arial" w:hAnsi="Times New Roman" w:cs="Times New Roman"/>
          <w:b/>
          <w:color w:val="000000"/>
          <w:sz w:val="24"/>
          <w:szCs w:val="24"/>
        </w:rPr>
        <w:t>не менше 30</w:t>
      </w:r>
      <w:r w:rsidRPr="00AE7074">
        <w:rPr>
          <w:rFonts w:ascii="Times New Roman" w:eastAsia="Arial" w:hAnsi="Times New Roman" w:cs="Times New Roman"/>
          <w:color w:val="000000"/>
          <w:sz w:val="24"/>
          <w:szCs w:val="24"/>
        </w:rPr>
        <w:t xml:space="preserve"> днів після їх відкриття, якщо інше не передбачено Спеціальними умовами та положеннями. Учасники повинні вказати період чинності своїх заявок, оскільки Організація може доручити виконання контрактів за заявкою, яка найкраще відповідає вимогам Тендеру, якщо на момент надходження запитів про надання товарів заявка є чинною. Організація може звернутися до Заявників з проханням про подовження періоду чинності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ДОРУЧЕННЯ РЕАЛІЗАЦІЇ КОНТРАКТУ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Реалізацію контракту(</w:t>
      </w:r>
      <w:proofErr w:type="spellStart"/>
      <w:r w:rsidRPr="00AE7074">
        <w:rPr>
          <w:rFonts w:ascii="Times New Roman" w:eastAsia="Arial" w:hAnsi="Times New Roman" w:cs="Times New Roman"/>
          <w:color w:val="000000"/>
          <w:sz w:val="24"/>
          <w:szCs w:val="24"/>
        </w:rPr>
        <w:t>-ів</w:t>
      </w:r>
      <w:proofErr w:type="spellEnd"/>
      <w:r w:rsidRPr="00AE7074">
        <w:rPr>
          <w:rFonts w:ascii="Times New Roman" w:eastAsia="Arial" w:hAnsi="Times New Roman" w:cs="Times New Roman"/>
          <w:color w:val="000000"/>
          <w:sz w:val="24"/>
          <w:szCs w:val="24"/>
        </w:rPr>
        <w:t>) буде доручено Учаснику, який вніс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заявка є розсудливою і відповідає інтересам Організації.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Організація залишає за собою право досягнути декількох домовленостей щодо будь-яких послуг, якщо, на думку Організації, Учасник, який найкраще відповідає вимогам Тендеру, не може повністю задовольнити потреби у послугах, або якщо Організація 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т.д. заявки, яка задовольняє усі вимоги, перераховані у Тендері.</w:t>
      </w: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 xml:space="preserve">Організація здійснює </w:t>
      </w:r>
      <w:r w:rsidR="00471563" w:rsidRPr="00AE7074">
        <w:rPr>
          <w:rFonts w:ascii="Times New Roman" w:eastAsia="Arial" w:hAnsi="Times New Roman" w:cs="Times New Roman"/>
          <w:color w:val="000000"/>
          <w:sz w:val="24"/>
          <w:szCs w:val="24"/>
        </w:rPr>
        <w:t xml:space="preserve">платіж після отримання наданих послуг </w:t>
      </w:r>
      <w:r w:rsidRPr="00AE7074">
        <w:rPr>
          <w:rFonts w:ascii="Times New Roman" w:eastAsia="Arial" w:hAnsi="Times New Roman" w:cs="Times New Roman"/>
          <w:color w:val="000000"/>
          <w:sz w:val="24"/>
          <w:szCs w:val="24"/>
        </w:rPr>
        <w:t xml:space="preserve"> відповідно до етапів, визначених у Договорі. </w:t>
      </w:r>
    </w:p>
    <w:p w:rsidR="00CE30D1"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P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spacing w:after="0"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Голова Правління</w:t>
      </w:r>
    </w:p>
    <w:p w:rsidR="00CE30D1" w:rsidRPr="00AE7074" w:rsidRDefault="00CE30D1" w:rsidP="00CE30D1">
      <w:pPr>
        <w:spacing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ГО «Культурна платформа Закарпаття»    </w:t>
      </w:r>
      <w:proofErr w:type="spellStart"/>
      <w:r w:rsidRPr="00AE7074">
        <w:rPr>
          <w:rFonts w:ascii="Times New Roman" w:eastAsia="Arial" w:hAnsi="Times New Roman" w:cs="Times New Roman"/>
          <w:color w:val="000000"/>
          <w:sz w:val="24"/>
          <w:szCs w:val="24"/>
        </w:rPr>
        <w:t>_______________Є.О.Забарило</w:t>
      </w:r>
      <w:proofErr w:type="spellEnd"/>
    </w:p>
    <w:p w:rsidR="00A77E0C" w:rsidRPr="00AE7074" w:rsidRDefault="00A77E0C">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sectPr w:rsidR="00A77E0C" w:rsidRPr="00AE7074">
          <w:headerReference w:type="default" r:id="rId10"/>
          <w:footerReference w:type="default" r:id="rId11"/>
          <w:pgSz w:w="11906" w:h="16838"/>
          <w:pgMar w:top="1418" w:right="1134" w:bottom="993" w:left="1418" w:header="720" w:footer="720" w:gutter="0"/>
          <w:pgNumType w:start="1"/>
          <w:cols w:space="720"/>
        </w:sectPr>
      </w:pPr>
    </w:p>
    <w:p w:rsidR="0063137E" w:rsidRPr="00AE7074" w:rsidRDefault="0063137E" w:rsidP="00E95488">
      <w:pPr>
        <w:spacing w:after="0" w:line="240" w:lineRule="auto"/>
        <w:jc w:val="both"/>
        <w:rPr>
          <w:rFonts w:ascii="Times New Roman" w:eastAsia="Times New Roman" w:hAnsi="Times New Roman" w:cs="Times New Roman"/>
          <w:sz w:val="24"/>
          <w:szCs w:val="24"/>
        </w:rPr>
      </w:pPr>
      <w:r w:rsidRPr="00AE7074">
        <w:rPr>
          <w:rFonts w:ascii="Times New Roman" w:eastAsia="Times New Roman" w:hAnsi="Times New Roman" w:cs="Times New Roman"/>
          <w:b/>
          <w:bCs/>
          <w:color w:val="000000"/>
          <w:sz w:val="24"/>
          <w:szCs w:val="24"/>
        </w:rPr>
        <w:lastRenderedPageBreak/>
        <w:t>Додаток 1. Технічне завдання</w:t>
      </w:r>
    </w:p>
    <w:p w:rsidR="0063137E" w:rsidRPr="00AE7074" w:rsidRDefault="0063137E" w:rsidP="00E95488">
      <w:pPr>
        <w:spacing w:after="0" w:line="240" w:lineRule="auto"/>
        <w:rPr>
          <w:rFonts w:ascii="Times New Roman" w:eastAsia="Times New Roman" w:hAnsi="Times New Roman" w:cs="Times New Roman"/>
          <w:sz w:val="24"/>
          <w:szCs w:val="24"/>
        </w:rPr>
      </w:pPr>
    </w:p>
    <w:p w:rsidR="008B378F" w:rsidRDefault="008B378F" w:rsidP="008B378F">
      <w:pPr>
        <w:pStyle w:val="normal"/>
        <w:jc w:val="both"/>
        <w:rPr>
          <w:rFonts w:ascii="Times New Roman" w:eastAsia="Arial" w:hAnsi="Times New Roman" w:cs="Times New Roman"/>
          <w:b/>
          <w:lang w:val="uk-UA"/>
        </w:rPr>
      </w:pPr>
      <w:r w:rsidRPr="00470B40">
        <w:rPr>
          <w:rFonts w:ascii="Times New Roman" w:eastAsia="Arial" w:hAnsi="Times New Roman" w:cs="Times New Roman"/>
          <w:b/>
          <w:lang w:val="uk-UA"/>
        </w:rPr>
        <w:t xml:space="preserve">ЛОТ 1. </w:t>
      </w:r>
      <w:r>
        <w:rPr>
          <w:rFonts w:ascii="Times New Roman" w:eastAsia="Arial" w:hAnsi="Times New Roman" w:cs="Times New Roman"/>
          <w:b/>
          <w:lang w:val="uk-UA"/>
        </w:rPr>
        <w:t xml:space="preserve">  </w:t>
      </w:r>
      <w:r w:rsidRPr="00470B40">
        <w:rPr>
          <w:rFonts w:ascii="Times New Roman" w:eastAsia="Arial" w:hAnsi="Times New Roman" w:cs="Times New Roman"/>
          <w:b/>
          <w:lang w:val="uk-UA"/>
        </w:rPr>
        <w:t>1.1.</w:t>
      </w:r>
      <w:r>
        <w:rPr>
          <w:rFonts w:ascii="Times New Roman" w:eastAsia="Arial" w:hAnsi="Times New Roman" w:cs="Times New Roman"/>
          <w:b/>
          <w:lang w:val="uk-UA"/>
        </w:rPr>
        <w:t>3</w:t>
      </w:r>
      <w:r w:rsidRPr="00470B40">
        <w:rPr>
          <w:rFonts w:ascii="Times New Roman" w:eastAsia="Arial" w:hAnsi="Times New Roman" w:cs="Times New Roman"/>
          <w:b/>
          <w:lang w:val="uk-UA"/>
        </w:rPr>
        <w:t>.</w:t>
      </w:r>
      <w:r>
        <w:rPr>
          <w:rFonts w:ascii="Times New Roman" w:eastAsia="Arial" w:hAnsi="Times New Roman" w:cs="Times New Roman"/>
          <w:b/>
          <w:lang w:val="uk-UA"/>
        </w:rPr>
        <w:t>19</w:t>
      </w:r>
      <w:r w:rsidRPr="00470B40">
        <w:rPr>
          <w:rFonts w:ascii="Times New Roman" w:eastAsia="Arial" w:hAnsi="Times New Roman" w:cs="Times New Roman"/>
          <w:b/>
          <w:lang w:val="uk-UA"/>
        </w:rPr>
        <w:t xml:space="preserve"> </w:t>
      </w:r>
      <w:r>
        <w:rPr>
          <w:rFonts w:ascii="Times New Roman" w:eastAsia="Arial" w:hAnsi="Times New Roman" w:cs="Times New Roman"/>
          <w:b/>
          <w:lang w:val="uk-UA"/>
        </w:rPr>
        <w:t xml:space="preserve"> </w:t>
      </w:r>
      <w:r w:rsidRPr="00470B40">
        <w:rPr>
          <w:rFonts w:ascii="Times New Roman" w:eastAsia="Arial" w:hAnsi="Times New Roman" w:cs="Times New Roman"/>
          <w:b/>
          <w:lang w:val="uk-UA"/>
        </w:rPr>
        <w:t xml:space="preserve">Послуги з організації залучення </w:t>
      </w:r>
      <w:r>
        <w:rPr>
          <w:rFonts w:ascii="Times New Roman" w:eastAsia="Arial" w:hAnsi="Times New Roman" w:cs="Times New Roman"/>
          <w:b/>
          <w:lang w:val="uk-UA"/>
        </w:rPr>
        <w:t>а</w:t>
      </w:r>
      <w:r w:rsidRPr="004365CE">
        <w:rPr>
          <w:rFonts w:ascii="Times New Roman" w:eastAsia="Arial" w:hAnsi="Times New Roman" w:cs="Times New Roman"/>
          <w:b/>
          <w:lang w:val="uk-UA"/>
        </w:rPr>
        <w:t>дміністрат</w:t>
      </w:r>
      <w:r>
        <w:rPr>
          <w:rFonts w:ascii="Times New Roman" w:eastAsia="Arial" w:hAnsi="Times New Roman" w:cs="Times New Roman"/>
          <w:b/>
          <w:lang w:val="uk-UA"/>
        </w:rPr>
        <w:t>орів</w:t>
      </w:r>
      <w:r w:rsidRPr="004365CE">
        <w:rPr>
          <w:rFonts w:ascii="Times New Roman" w:eastAsia="Arial" w:hAnsi="Times New Roman" w:cs="Times New Roman"/>
          <w:b/>
          <w:lang w:val="uk-UA"/>
        </w:rPr>
        <w:t xml:space="preserve"> </w:t>
      </w:r>
      <w:r>
        <w:rPr>
          <w:rFonts w:ascii="Times New Roman" w:eastAsia="Arial" w:hAnsi="Times New Roman" w:cs="Times New Roman"/>
          <w:b/>
          <w:lang w:val="uk-UA"/>
        </w:rPr>
        <w:t xml:space="preserve">для проведення тренінгів </w:t>
      </w:r>
      <w:r w:rsidRPr="004365CE">
        <w:rPr>
          <w:rFonts w:ascii="Times New Roman" w:eastAsia="Arial" w:hAnsi="Times New Roman" w:cs="Times New Roman"/>
          <w:b/>
          <w:lang w:val="uk-UA"/>
        </w:rPr>
        <w:t>та технічн</w:t>
      </w:r>
      <w:r>
        <w:rPr>
          <w:rFonts w:ascii="Times New Roman" w:eastAsia="Arial" w:hAnsi="Times New Roman" w:cs="Times New Roman"/>
          <w:b/>
          <w:lang w:val="uk-UA"/>
        </w:rPr>
        <w:t>ої допомоги</w:t>
      </w:r>
      <w:r w:rsidRPr="004365CE">
        <w:rPr>
          <w:rFonts w:ascii="Times New Roman" w:eastAsia="Arial" w:hAnsi="Times New Roman" w:cs="Times New Roman"/>
          <w:b/>
          <w:lang w:val="uk-UA"/>
        </w:rPr>
        <w:t xml:space="preserve"> під час проведення Академії безпекових амбасадорів на </w:t>
      </w:r>
      <w:proofErr w:type="spellStart"/>
      <w:r w:rsidRPr="004365CE">
        <w:rPr>
          <w:rFonts w:ascii="Times New Roman" w:eastAsia="Arial" w:hAnsi="Times New Roman" w:cs="Times New Roman"/>
          <w:b/>
          <w:lang w:val="uk-UA"/>
        </w:rPr>
        <w:t>локаціях</w:t>
      </w:r>
      <w:proofErr w:type="spellEnd"/>
    </w:p>
    <w:p w:rsidR="00C67DA0" w:rsidRPr="00C67DA0" w:rsidRDefault="00C67DA0" w:rsidP="00C67DA0">
      <w:pPr>
        <w:pStyle w:val="normal"/>
        <w:spacing w:after="0" w:line="240" w:lineRule="auto"/>
        <w:jc w:val="both"/>
        <w:rPr>
          <w:rFonts w:ascii="Times New Roman" w:eastAsia="Arial" w:hAnsi="Times New Roman" w:cs="Times New Roman"/>
          <w:lang w:val="uk-UA"/>
        </w:rPr>
      </w:pPr>
      <w:r w:rsidRPr="00C67DA0">
        <w:rPr>
          <w:rFonts w:ascii="Times New Roman" w:eastAsia="Arial" w:hAnsi="Times New Roman" w:cs="Times New Roman"/>
          <w:lang w:val="uk-UA"/>
        </w:rPr>
        <w:t xml:space="preserve">Послуги передбачають організацію залучення до 10 осіб для адміністративного та технічного супроводу кожної з 2 Академій безпекових амбасадорів на визначених </w:t>
      </w:r>
      <w:proofErr w:type="spellStart"/>
      <w:r w:rsidRPr="00C67DA0">
        <w:rPr>
          <w:rFonts w:ascii="Times New Roman" w:eastAsia="Arial" w:hAnsi="Times New Roman" w:cs="Times New Roman"/>
          <w:lang w:val="uk-UA"/>
        </w:rPr>
        <w:t>локаціях</w:t>
      </w:r>
      <w:proofErr w:type="spellEnd"/>
      <w:r w:rsidRPr="00C67DA0">
        <w:rPr>
          <w:rFonts w:ascii="Times New Roman" w:eastAsia="Arial" w:hAnsi="Times New Roman" w:cs="Times New Roman"/>
          <w:lang w:val="uk-UA"/>
        </w:rPr>
        <w:t>.</w:t>
      </w:r>
    </w:p>
    <w:p w:rsidR="00C67DA0" w:rsidRDefault="00C67DA0" w:rsidP="00C67DA0">
      <w:pPr>
        <w:pStyle w:val="normal"/>
        <w:spacing w:after="0" w:line="240" w:lineRule="auto"/>
        <w:jc w:val="both"/>
        <w:rPr>
          <w:rFonts w:ascii="Times New Roman" w:eastAsia="Arial" w:hAnsi="Times New Roman" w:cs="Times New Roman"/>
          <w:lang w:val="uk-UA"/>
        </w:rPr>
      </w:pPr>
    </w:p>
    <w:p w:rsidR="00C67DA0" w:rsidRPr="00C67DA0" w:rsidRDefault="00C67DA0" w:rsidP="00C67DA0">
      <w:pPr>
        <w:pStyle w:val="normal"/>
        <w:spacing w:after="0" w:line="240" w:lineRule="auto"/>
        <w:jc w:val="both"/>
        <w:rPr>
          <w:rFonts w:ascii="Times New Roman" w:eastAsia="Arial" w:hAnsi="Times New Roman" w:cs="Times New Roman"/>
          <w:lang w:val="uk-UA"/>
        </w:rPr>
      </w:pPr>
      <w:r>
        <w:rPr>
          <w:rFonts w:ascii="Times New Roman" w:eastAsia="Arial" w:hAnsi="Times New Roman" w:cs="Times New Roman"/>
          <w:lang w:val="uk-UA"/>
        </w:rPr>
        <w:t xml:space="preserve">Період надання послуг: </w:t>
      </w:r>
      <w:r w:rsidRPr="00C67DA0">
        <w:rPr>
          <w:rFonts w:ascii="Times New Roman" w:eastAsia="Arial" w:hAnsi="Times New Roman" w:cs="Times New Roman"/>
          <w:lang w:val="uk-UA"/>
        </w:rPr>
        <w:t xml:space="preserve"> </w:t>
      </w:r>
      <w:r w:rsidR="000F6733">
        <w:rPr>
          <w:rFonts w:ascii="Times New Roman" w:eastAsia="Arial" w:hAnsi="Times New Roman" w:cs="Times New Roman"/>
          <w:lang w:val="uk-UA"/>
        </w:rPr>
        <w:t>травень-грудень 2026</w:t>
      </w:r>
      <w:r w:rsidRPr="00C67DA0">
        <w:rPr>
          <w:rFonts w:ascii="Times New Roman" w:eastAsia="Arial" w:hAnsi="Times New Roman" w:cs="Times New Roman"/>
          <w:lang w:val="uk-UA"/>
        </w:rPr>
        <w:t xml:space="preserve"> року.</w:t>
      </w:r>
    </w:p>
    <w:p w:rsidR="00C67DA0" w:rsidRPr="00C67DA0" w:rsidRDefault="00C67DA0" w:rsidP="00C67DA0">
      <w:pPr>
        <w:pStyle w:val="normal"/>
        <w:spacing w:after="0" w:line="240" w:lineRule="auto"/>
        <w:jc w:val="both"/>
        <w:rPr>
          <w:rFonts w:ascii="Times New Roman" w:eastAsia="Arial" w:hAnsi="Times New Roman" w:cs="Times New Roman"/>
          <w:lang w:val="uk-UA"/>
        </w:rPr>
      </w:pPr>
    </w:p>
    <w:p w:rsidR="00C67DA0" w:rsidRPr="00C67DA0" w:rsidRDefault="00C67DA0" w:rsidP="00C67DA0">
      <w:pPr>
        <w:pStyle w:val="normal"/>
        <w:spacing w:after="0" w:line="240" w:lineRule="auto"/>
        <w:jc w:val="both"/>
        <w:rPr>
          <w:rFonts w:ascii="Times New Roman" w:eastAsia="Arial" w:hAnsi="Times New Roman" w:cs="Times New Roman"/>
          <w:lang w:val="uk-UA"/>
        </w:rPr>
      </w:pPr>
      <w:r w:rsidRPr="00C67DA0">
        <w:rPr>
          <w:rFonts w:ascii="Times New Roman" w:eastAsia="Arial" w:hAnsi="Times New Roman" w:cs="Times New Roman"/>
          <w:lang w:val="uk-UA"/>
        </w:rPr>
        <w:t xml:space="preserve">Очікувана кількість </w:t>
      </w:r>
      <w:r w:rsidR="00A20586">
        <w:rPr>
          <w:rFonts w:ascii="Times New Roman" w:eastAsia="Arial" w:hAnsi="Times New Roman" w:cs="Times New Roman"/>
          <w:lang w:val="uk-UA"/>
        </w:rPr>
        <w:t>залучення</w:t>
      </w:r>
      <w:r w:rsidRPr="00C67DA0">
        <w:rPr>
          <w:rFonts w:ascii="Times New Roman" w:eastAsia="Arial" w:hAnsi="Times New Roman" w:cs="Times New Roman"/>
          <w:lang w:val="uk-UA"/>
        </w:rPr>
        <w:t>: 20.</w:t>
      </w:r>
    </w:p>
    <w:p w:rsidR="00C67DA0" w:rsidRPr="00C67DA0" w:rsidRDefault="00C67DA0" w:rsidP="00C67DA0">
      <w:pPr>
        <w:pStyle w:val="normal"/>
        <w:spacing w:after="0" w:line="240" w:lineRule="auto"/>
        <w:jc w:val="both"/>
        <w:rPr>
          <w:rFonts w:ascii="Times New Roman" w:eastAsia="Arial" w:hAnsi="Times New Roman" w:cs="Times New Roman"/>
          <w:lang w:val="uk-UA"/>
        </w:rPr>
      </w:pPr>
    </w:p>
    <w:p w:rsidR="00C67DA0" w:rsidRPr="00C67DA0" w:rsidRDefault="00C67DA0" w:rsidP="00C67DA0">
      <w:pPr>
        <w:pStyle w:val="normal"/>
        <w:spacing w:after="0" w:line="240" w:lineRule="auto"/>
        <w:jc w:val="both"/>
        <w:rPr>
          <w:rFonts w:ascii="Times New Roman" w:eastAsia="Arial" w:hAnsi="Times New Roman" w:cs="Times New Roman"/>
          <w:lang w:val="uk-UA"/>
        </w:rPr>
      </w:pPr>
    </w:p>
    <w:p w:rsidR="00C67DA0" w:rsidRPr="00C67DA0" w:rsidRDefault="00C67DA0" w:rsidP="00C67DA0">
      <w:pPr>
        <w:pStyle w:val="normal"/>
        <w:spacing w:after="0" w:line="240" w:lineRule="auto"/>
        <w:jc w:val="both"/>
        <w:rPr>
          <w:rFonts w:ascii="Times New Roman" w:eastAsia="Arial" w:hAnsi="Times New Roman" w:cs="Times New Roman"/>
          <w:lang w:val="uk-UA"/>
        </w:rPr>
      </w:pPr>
      <w:r w:rsidRPr="00C67DA0">
        <w:rPr>
          <w:rFonts w:ascii="Times New Roman" w:eastAsia="Arial" w:hAnsi="Times New Roman" w:cs="Times New Roman"/>
          <w:lang w:val="uk-UA"/>
        </w:rPr>
        <w:t>Одн</w:t>
      </w:r>
      <w:r w:rsidR="00381EC3">
        <w:rPr>
          <w:rFonts w:ascii="Times New Roman" w:eastAsia="Arial" w:hAnsi="Times New Roman" w:cs="Times New Roman"/>
          <w:lang w:val="uk-UA"/>
        </w:rPr>
        <w:t>е залучення</w:t>
      </w:r>
      <w:r w:rsidRPr="00C67DA0">
        <w:rPr>
          <w:rFonts w:ascii="Times New Roman" w:eastAsia="Arial" w:hAnsi="Times New Roman" w:cs="Times New Roman"/>
          <w:lang w:val="uk-UA"/>
        </w:rPr>
        <w:t xml:space="preserve"> відповідає залученню особи для адміністративного та технічного супроводу Академії безпекових амбасадорів на відповідній локації.</w:t>
      </w:r>
    </w:p>
    <w:p w:rsidR="00C67DA0" w:rsidRPr="00C67DA0" w:rsidRDefault="00C67DA0" w:rsidP="00C67DA0">
      <w:pPr>
        <w:pStyle w:val="normal"/>
        <w:spacing w:after="0" w:line="240" w:lineRule="auto"/>
        <w:jc w:val="both"/>
        <w:rPr>
          <w:rFonts w:ascii="Times New Roman" w:eastAsia="Arial" w:hAnsi="Times New Roman" w:cs="Times New Roman"/>
          <w:lang w:val="uk-UA"/>
        </w:rPr>
      </w:pPr>
    </w:p>
    <w:p w:rsidR="001E5E2F" w:rsidRPr="001E5E2F" w:rsidRDefault="001E5E2F" w:rsidP="001E5E2F">
      <w:pPr>
        <w:pStyle w:val="normal"/>
        <w:spacing w:after="0" w:line="240" w:lineRule="auto"/>
        <w:jc w:val="both"/>
        <w:rPr>
          <w:rFonts w:ascii="Times New Roman" w:eastAsia="Arial" w:hAnsi="Times New Roman" w:cs="Times New Roman"/>
          <w:lang w:val="uk-UA"/>
        </w:rPr>
      </w:pPr>
      <w:r w:rsidRPr="001E5E2F">
        <w:rPr>
          <w:rFonts w:ascii="Times New Roman" w:eastAsia="Arial" w:hAnsi="Times New Roman" w:cs="Times New Roman"/>
          <w:lang w:val="uk-UA"/>
        </w:rPr>
        <w:t>Склад наданих послуг:</w:t>
      </w:r>
    </w:p>
    <w:p w:rsidR="001E5E2F" w:rsidRPr="001E5E2F" w:rsidRDefault="001E5E2F" w:rsidP="001E5E2F">
      <w:pPr>
        <w:pStyle w:val="normal"/>
        <w:spacing w:after="0" w:line="240" w:lineRule="auto"/>
        <w:jc w:val="both"/>
        <w:rPr>
          <w:rFonts w:ascii="Times New Roman" w:eastAsia="Arial" w:hAnsi="Times New Roman" w:cs="Times New Roman"/>
          <w:lang w:val="uk-UA"/>
        </w:rPr>
      </w:pPr>
      <w:r w:rsidRPr="001E5E2F">
        <w:rPr>
          <w:rFonts w:ascii="Times New Roman" w:eastAsia="Arial" w:hAnsi="Times New Roman" w:cs="Times New Roman"/>
          <w:lang w:val="uk-UA"/>
        </w:rPr>
        <w:t xml:space="preserve">• організація залучення осіб для адміністративного та технічного супроводу Академій безпекових амбасадорів - за списком від менеджера </w:t>
      </w:r>
      <w:proofErr w:type="spellStart"/>
      <w:r w:rsidRPr="001E5E2F">
        <w:rPr>
          <w:rFonts w:ascii="Times New Roman" w:eastAsia="Arial" w:hAnsi="Times New Roman" w:cs="Times New Roman"/>
          <w:lang w:val="uk-UA"/>
        </w:rPr>
        <w:t>проєкту</w:t>
      </w:r>
      <w:proofErr w:type="spellEnd"/>
      <w:r w:rsidRPr="001E5E2F">
        <w:rPr>
          <w:rFonts w:ascii="Times New Roman" w:eastAsia="Arial" w:hAnsi="Times New Roman" w:cs="Times New Roman"/>
          <w:lang w:val="uk-UA"/>
        </w:rPr>
        <w:t xml:space="preserve">, у координації з координатором </w:t>
      </w:r>
      <w:proofErr w:type="spellStart"/>
      <w:r w:rsidRPr="001E5E2F">
        <w:rPr>
          <w:rFonts w:ascii="Times New Roman" w:eastAsia="Arial" w:hAnsi="Times New Roman" w:cs="Times New Roman"/>
          <w:lang w:val="uk-UA"/>
        </w:rPr>
        <w:t>проєкту</w:t>
      </w:r>
      <w:proofErr w:type="spellEnd"/>
      <w:r w:rsidRPr="001E5E2F">
        <w:rPr>
          <w:rFonts w:ascii="Times New Roman" w:eastAsia="Arial" w:hAnsi="Times New Roman" w:cs="Times New Roman"/>
          <w:lang w:val="uk-UA"/>
        </w:rPr>
        <w:t>; ;</w:t>
      </w:r>
    </w:p>
    <w:p w:rsidR="001E5E2F" w:rsidRPr="001E5E2F" w:rsidRDefault="001E5E2F" w:rsidP="001E5E2F">
      <w:pPr>
        <w:pStyle w:val="normal"/>
        <w:spacing w:after="0" w:line="240" w:lineRule="auto"/>
        <w:jc w:val="both"/>
        <w:rPr>
          <w:rFonts w:ascii="Times New Roman" w:eastAsia="Arial" w:hAnsi="Times New Roman" w:cs="Times New Roman"/>
          <w:lang w:val="uk-UA"/>
        </w:rPr>
      </w:pPr>
      <w:r w:rsidRPr="001E5E2F">
        <w:rPr>
          <w:rFonts w:ascii="Times New Roman" w:eastAsia="Arial" w:hAnsi="Times New Roman" w:cs="Times New Roman"/>
          <w:lang w:val="uk-UA"/>
        </w:rPr>
        <w:t>• комунікація та узгодження графіків із залученими особами відповідно до плану проведення заходів;</w:t>
      </w:r>
    </w:p>
    <w:p w:rsidR="001E5E2F" w:rsidRPr="001E5E2F" w:rsidRDefault="001E5E2F" w:rsidP="001E5E2F">
      <w:pPr>
        <w:pStyle w:val="normal"/>
        <w:spacing w:after="0" w:line="240" w:lineRule="auto"/>
        <w:jc w:val="both"/>
        <w:rPr>
          <w:rFonts w:ascii="Times New Roman" w:eastAsia="Arial" w:hAnsi="Times New Roman" w:cs="Times New Roman"/>
          <w:lang w:val="uk-UA"/>
        </w:rPr>
      </w:pPr>
      <w:r w:rsidRPr="001E5E2F">
        <w:rPr>
          <w:rFonts w:ascii="Times New Roman" w:eastAsia="Arial" w:hAnsi="Times New Roman" w:cs="Times New Roman"/>
          <w:lang w:val="uk-UA"/>
        </w:rPr>
        <w:t xml:space="preserve">• координація присутності залучених осіб на визначених </w:t>
      </w:r>
      <w:proofErr w:type="spellStart"/>
      <w:r w:rsidRPr="001E5E2F">
        <w:rPr>
          <w:rFonts w:ascii="Times New Roman" w:eastAsia="Arial" w:hAnsi="Times New Roman" w:cs="Times New Roman"/>
          <w:lang w:val="uk-UA"/>
        </w:rPr>
        <w:t>локаціях</w:t>
      </w:r>
      <w:proofErr w:type="spellEnd"/>
      <w:r w:rsidRPr="001E5E2F">
        <w:rPr>
          <w:rFonts w:ascii="Times New Roman" w:eastAsia="Arial" w:hAnsi="Times New Roman" w:cs="Times New Roman"/>
          <w:lang w:val="uk-UA"/>
        </w:rPr>
        <w:t xml:space="preserve"> під час проведення Академій;</w:t>
      </w:r>
    </w:p>
    <w:p w:rsidR="001E5E2F" w:rsidRPr="001E5E2F" w:rsidRDefault="001E5E2F" w:rsidP="001E5E2F">
      <w:pPr>
        <w:pStyle w:val="normal"/>
        <w:spacing w:after="0" w:line="240" w:lineRule="auto"/>
        <w:jc w:val="both"/>
        <w:rPr>
          <w:rFonts w:ascii="Times New Roman" w:eastAsia="Arial" w:hAnsi="Times New Roman" w:cs="Times New Roman"/>
          <w:lang w:val="uk-UA"/>
        </w:rPr>
      </w:pPr>
      <w:r w:rsidRPr="001E5E2F">
        <w:rPr>
          <w:rFonts w:ascii="Times New Roman" w:eastAsia="Arial" w:hAnsi="Times New Roman" w:cs="Times New Roman"/>
          <w:lang w:val="uk-UA"/>
        </w:rPr>
        <w:t xml:space="preserve">• координація адміністративного супроводу учасників та тренерів на </w:t>
      </w:r>
      <w:proofErr w:type="spellStart"/>
      <w:r w:rsidRPr="001E5E2F">
        <w:rPr>
          <w:rFonts w:ascii="Times New Roman" w:eastAsia="Arial" w:hAnsi="Times New Roman" w:cs="Times New Roman"/>
          <w:lang w:val="uk-UA"/>
        </w:rPr>
        <w:t>локаціях</w:t>
      </w:r>
      <w:proofErr w:type="spellEnd"/>
      <w:r w:rsidRPr="001E5E2F">
        <w:rPr>
          <w:rFonts w:ascii="Times New Roman" w:eastAsia="Arial" w:hAnsi="Times New Roman" w:cs="Times New Roman"/>
          <w:lang w:val="uk-UA"/>
        </w:rPr>
        <w:t>;</w:t>
      </w:r>
    </w:p>
    <w:p w:rsidR="001E5E2F" w:rsidRPr="001E5E2F" w:rsidRDefault="001E5E2F" w:rsidP="001E5E2F">
      <w:pPr>
        <w:pStyle w:val="normal"/>
        <w:spacing w:after="0" w:line="240" w:lineRule="auto"/>
        <w:jc w:val="both"/>
        <w:rPr>
          <w:rFonts w:ascii="Times New Roman" w:eastAsia="Arial" w:hAnsi="Times New Roman" w:cs="Times New Roman"/>
          <w:lang w:val="uk-UA"/>
        </w:rPr>
      </w:pPr>
      <w:r w:rsidRPr="001E5E2F">
        <w:rPr>
          <w:rFonts w:ascii="Times New Roman" w:eastAsia="Arial" w:hAnsi="Times New Roman" w:cs="Times New Roman"/>
          <w:lang w:val="uk-UA"/>
        </w:rPr>
        <w:t xml:space="preserve">• систематизація отриманої організаційної інформації та передача її координатору або менеджеру </w:t>
      </w:r>
      <w:proofErr w:type="spellStart"/>
      <w:r w:rsidRPr="001E5E2F">
        <w:rPr>
          <w:rFonts w:ascii="Times New Roman" w:eastAsia="Arial" w:hAnsi="Times New Roman" w:cs="Times New Roman"/>
          <w:lang w:val="uk-UA"/>
        </w:rPr>
        <w:t>проєкту</w:t>
      </w:r>
      <w:proofErr w:type="spellEnd"/>
      <w:r w:rsidRPr="001E5E2F">
        <w:rPr>
          <w:rFonts w:ascii="Times New Roman" w:eastAsia="Arial" w:hAnsi="Times New Roman" w:cs="Times New Roman"/>
          <w:lang w:val="uk-UA"/>
        </w:rPr>
        <w:t>;</w:t>
      </w:r>
    </w:p>
    <w:p w:rsidR="001E5E2F" w:rsidRPr="001E5E2F" w:rsidRDefault="001E5E2F" w:rsidP="001E5E2F">
      <w:pPr>
        <w:pStyle w:val="normal"/>
        <w:spacing w:after="0" w:line="240" w:lineRule="auto"/>
        <w:jc w:val="both"/>
        <w:rPr>
          <w:rFonts w:ascii="Times New Roman" w:eastAsia="Arial" w:hAnsi="Times New Roman" w:cs="Times New Roman"/>
          <w:lang w:val="uk-UA"/>
        </w:rPr>
      </w:pPr>
      <w:r w:rsidRPr="001E5E2F">
        <w:rPr>
          <w:rFonts w:ascii="Times New Roman" w:eastAsia="Arial" w:hAnsi="Times New Roman" w:cs="Times New Roman"/>
          <w:lang w:val="uk-UA"/>
        </w:rPr>
        <w:t xml:space="preserve">• оперативне інформування команди </w:t>
      </w:r>
      <w:proofErr w:type="spellStart"/>
      <w:r w:rsidRPr="001E5E2F">
        <w:rPr>
          <w:rFonts w:ascii="Times New Roman" w:eastAsia="Arial" w:hAnsi="Times New Roman" w:cs="Times New Roman"/>
          <w:lang w:val="uk-UA"/>
        </w:rPr>
        <w:t>проєкту</w:t>
      </w:r>
      <w:proofErr w:type="spellEnd"/>
      <w:r w:rsidRPr="001E5E2F">
        <w:rPr>
          <w:rFonts w:ascii="Times New Roman" w:eastAsia="Arial" w:hAnsi="Times New Roman" w:cs="Times New Roman"/>
          <w:lang w:val="uk-UA"/>
        </w:rPr>
        <w:t xml:space="preserve"> щодо організаційних або технічних питань, які виникають під час проведення заходів.</w:t>
      </w:r>
    </w:p>
    <w:p w:rsidR="001E5E2F" w:rsidRPr="001E5E2F" w:rsidRDefault="001E5E2F" w:rsidP="001E5E2F">
      <w:pPr>
        <w:pStyle w:val="normal"/>
        <w:spacing w:after="0" w:line="240" w:lineRule="auto"/>
        <w:jc w:val="both"/>
        <w:rPr>
          <w:rFonts w:ascii="Times New Roman" w:eastAsia="Arial" w:hAnsi="Times New Roman" w:cs="Times New Roman"/>
          <w:lang w:val="uk-UA"/>
        </w:rPr>
      </w:pPr>
    </w:p>
    <w:p w:rsidR="001E5E2F" w:rsidRPr="001E5E2F" w:rsidRDefault="001E5E2F" w:rsidP="001E5E2F">
      <w:pPr>
        <w:pStyle w:val="normal"/>
        <w:spacing w:after="0" w:line="240" w:lineRule="auto"/>
        <w:jc w:val="both"/>
        <w:rPr>
          <w:rFonts w:ascii="Times New Roman" w:eastAsia="Arial" w:hAnsi="Times New Roman" w:cs="Times New Roman"/>
          <w:lang w:val="uk-UA"/>
        </w:rPr>
      </w:pPr>
      <w:r w:rsidRPr="001E5E2F">
        <w:rPr>
          <w:rFonts w:ascii="Times New Roman" w:eastAsia="Arial" w:hAnsi="Times New Roman" w:cs="Times New Roman"/>
          <w:lang w:val="uk-UA"/>
        </w:rPr>
        <w:t>Вимоги до надавача послуг:</w:t>
      </w:r>
    </w:p>
    <w:p w:rsidR="001E5E2F" w:rsidRPr="001E5E2F" w:rsidRDefault="001E5E2F" w:rsidP="001E5E2F">
      <w:pPr>
        <w:pStyle w:val="normal"/>
        <w:spacing w:after="0" w:line="240" w:lineRule="auto"/>
        <w:jc w:val="both"/>
        <w:rPr>
          <w:rFonts w:ascii="Times New Roman" w:eastAsia="Arial" w:hAnsi="Times New Roman" w:cs="Times New Roman"/>
          <w:lang w:val="uk-UA"/>
        </w:rPr>
      </w:pPr>
      <w:r w:rsidRPr="001E5E2F">
        <w:rPr>
          <w:rFonts w:ascii="Times New Roman" w:eastAsia="Arial" w:hAnsi="Times New Roman" w:cs="Times New Roman"/>
          <w:lang w:val="uk-UA"/>
        </w:rPr>
        <w:t xml:space="preserve">1. </w:t>
      </w:r>
      <w:proofErr w:type="spellStart"/>
      <w:r w:rsidRPr="001E5E2F">
        <w:rPr>
          <w:rFonts w:ascii="Times New Roman" w:eastAsia="Arial" w:hAnsi="Times New Roman" w:cs="Times New Roman"/>
          <w:lang w:val="uk-UA"/>
        </w:rPr>
        <w:t>Комунікативність</w:t>
      </w:r>
      <w:proofErr w:type="spellEnd"/>
      <w:r w:rsidRPr="001E5E2F">
        <w:rPr>
          <w:rFonts w:ascii="Times New Roman" w:eastAsia="Arial" w:hAnsi="Times New Roman" w:cs="Times New Roman"/>
          <w:lang w:val="uk-UA"/>
        </w:rPr>
        <w:t xml:space="preserve"> та навички взаємодії.</w:t>
      </w:r>
    </w:p>
    <w:p w:rsidR="001E5E2F" w:rsidRPr="001E5E2F" w:rsidRDefault="001E5E2F" w:rsidP="001E5E2F">
      <w:pPr>
        <w:pStyle w:val="normal"/>
        <w:spacing w:after="0" w:line="240" w:lineRule="auto"/>
        <w:jc w:val="both"/>
        <w:rPr>
          <w:rFonts w:ascii="Times New Roman" w:eastAsia="Arial" w:hAnsi="Times New Roman" w:cs="Times New Roman"/>
          <w:lang w:val="uk-UA"/>
        </w:rPr>
      </w:pPr>
      <w:r w:rsidRPr="001E5E2F">
        <w:rPr>
          <w:rFonts w:ascii="Times New Roman" w:eastAsia="Arial" w:hAnsi="Times New Roman" w:cs="Times New Roman"/>
          <w:lang w:val="uk-UA"/>
        </w:rPr>
        <w:t>2. Відповідальність та організованість.</w:t>
      </w:r>
    </w:p>
    <w:p w:rsidR="001E5E2F" w:rsidRPr="001E5E2F" w:rsidRDefault="001E5E2F" w:rsidP="001E5E2F">
      <w:pPr>
        <w:pStyle w:val="normal"/>
        <w:spacing w:after="0" w:line="240" w:lineRule="auto"/>
        <w:jc w:val="both"/>
        <w:rPr>
          <w:rFonts w:ascii="Times New Roman" w:eastAsia="Arial" w:hAnsi="Times New Roman" w:cs="Times New Roman"/>
          <w:lang w:val="uk-UA"/>
        </w:rPr>
      </w:pPr>
      <w:r w:rsidRPr="001E5E2F">
        <w:rPr>
          <w:rFonts w:ascii="Times New Roman" w:eastAsia="Arial" w:hAnsi="Times New Roman" w:cs="Times New Roman"/>
          <w:lang w:val="uk-UA"/>
        </w:rPr>
        <w:t>3. Уважність до деталей.</w:t>
      </w:r>
    </w:p>
    <w:p w:rsidR="001E5E2F" w:rsidRPr="001E5E2F" w:rsidRDefault="001E5E2F" w:rsidP="001E5E2F">
      <w:pPr>
        <w:pStyle w:val="normal"/>
        <w:spacing w:after="0" w:line="240" w:lineRule="auto"/>
        <w:jc w:val="both"/>
        <w:rPr>
          <w:rFonts w:ascii="Times New Roman" w:eastAsia="Arial" w:hAnsi="Times New Roman" w:cs="Times New Roman"/>
          <w:lang w:val="uk-UA"/>
        </w:rPr>
      </w:pPr>
      <w:r w:rsidRPr="001E5E2F">
        <w:rPr>
          <w:rFonts w:ascii="Times New Roman" w:eastAsia="Arial" w:hAnsi="Times New Roman" w:cs="Times New Roman"/>
          <w:lang w:val="uk-UA"/>
        </w:rPr>
        <w:t>4. Гнучкість та адаптивність.</w:t>
      </w:r>
    </w:p>
    <w:p w:rsidR="00C67DA0" w:rsidRDefault="001E5E2F" w:rsidP="001E5E2F">
      <w:pPr>
        <w:pStyle w:val="normal"/>
        <w:spacing w:after="0" w:line="240" w:lineRule="auto"/>
        <w:jc w:val="both"/>
        <w:rPr>
          <w:rFonts w:ascii="Times New Roman" w:eastAsia="Arial" w:hAnsi="Times New Roman" w:cs="Times New Roman"/>
          <w:lang w:val="uk-UA"/>
        </w:rPr>
      </w:pPr>
      <w:r w:rsidRPr="001E5E2F">
        <w:rPr>
          <w:rFonts w:ascii="Times New Roman" w:eastAsia="Arial" w:hAnsi="Times New Roman" w:cs="Times New Roman"/>
          <w:lang w:val="uk-UA"/>
        </w:rPr>
        <w:t>5. Конфіденційність та дотримання етичних норм.</w:t>
      </w:r>
    </w:p>
    <w:p w:rsidR="001E5E2F" w:rsidRPr="00C67DA0" w:rsidRDefault="001E5E2F" w:rsidP="001E5E2F">
      <w:pPr>
        <w:pStyle w:val="normal"/>
        <w:spacing w:after="0" w:line="240" w:lineRule="auto"/>
        <w:jc w:val="both"/>
        <w:rPr>
          <w:rFonts w:ascii="Times New Roman" w:eastAsia="Arial" w:hAnsi="Times New Roman" w:cs="Times New Roman"/>
          <w:lang w:val="uk-UA"/>
        </w:rPr>
      </w:pPr>
    </w:p>
    <w:p w:rsidR="00C67DA0" w:rsidRPr="00C67DA0" w:rsidRDefault="00C67DA0" w:rsidP="00C67DA0">
      <w:pPr>
        <w:pStyle w:val="normal"/>
        <w:spacing w:after="0" w:line="240" w:lineRule="auto"/>
        <w:jc w:val="both"/>
        <w:rPr>
          <w:rFonts w:ascii="Times New Roman" w:eastAsia="Arial" w:hAnsi="Times New Roman" w:cs="Times New Roman"/>
          <w:lang w:val="uk-UA"/>
        </w:rPr>
      </w:pPr>
      <w:r w:rsidRPr="00C67DA0">
        <w:rPr>
          <w:rFonts w:ascii="Times New Roman" w:eastAsia="Arial" w:hAnsi="Times New Roman" w:cs="Times New Roman"/>
          <w:lang w:val="uk-UA"/>
        </w:rPr>
        <w:t xml:space="preserve">Географія </w:t>
      </w:r>
      <w:proofErr w:type="spellStart"/>
      <w:r w:rsidRPr="00C67DA0">
        <w:rPr>
          <w:rFonts w:ascii="Times New Roman" w:eastAsia="Arial" w:hAnsi="Times New Roman" w:cs="Times New Roman"/>
          <w:lang w:val="uk-UA"/>
        </w:rPr>
        <w:t>проєкту</w:t>
      </w:r>
      <w:proofErr w:type="spellEnd"/>
      <w:r w:rsidRPr="00C67DA0">
        <w:rPr>
          <w:rFonts w:ascii="Times New Roman" w:eastAsia="Arial" w:hAnsi="Times New Roman" w:cs="Times New Roman"/>
          <w:lang w:val="uk-UA"/>
        </w:rPr>
        <w:t>: Чернігівська область, Дніпропетровська область, Харківська область, Херсонська область,  Миколаївська область, Одеська область, Полтавська область, Сумська область, Запорізька область.</w:t>
      </w:r>
    </w:p>
    <w:p w:rsidR="00C67DA0" w:rsidRPr="00C67DA0" w:rsidRDefault="00C67DA0" w:rsidP="00C67DA0">
      <w:pPr>
        <w:pStyle w:val="normal"/>
        <w:spacing w:after="0" w:line="240" w:lineRule="auto"/>
        <w:jc w:val="both"/>
        <w:rPr>
          <w:rFonts w:ascii="Times New Roman" w:eastAsia="Arial" w:hAnsi="Times New Roman" w:cs="Times New Roman"/>
          <w:lang w:val="uk-UA"/>
        </w:rPr>
      </w:pPr>
    </w:p>
    <w:p w:rsidR="00C67DA0" w:rsidRPr="00C67DA0" w:rsidRDefault="00C67DA0" w:rsidP="00C67DA0">
      <w:pPr>
        <w:pStyle w:val="normal"/>
        <w:spacing w:after="0" w:line="240" w:lineRule="auto"/>
        <w:jc w:val="both"/>
        <w:rPr>
          <w:rFonts w:ascii="Times New Roman" w:eastAsia="Arial" w:hAnsi="Times New Roman" w:cs="Times New Roman"/>
          <w:lang w:val="uk-UA"/>
        </w:rPr>
      </w:pPr>
      <w:r w:rsidRPr="00C67DA0">
        <w:rPr>
          <w:rFonts w:ascii="Times New Roman" w:eastAsia="Arial" w:hAnsi="Times New Roman" w:cs="Times New Roman"/>
          <w:lang w:val="uk-UA"/>
        </w:rPr>
        <w:t xml:space="preserve">Фактичне місце проведення заходів буде узгоджено з переможцем під час укладення договору та може змінюватися з урахуванням </w:t>
      </w:r>
      <w:proofErr w:type="spellStart"/>
      <w:r w:rsidRPr="00C67DA0">
        <w:rPr>
          <w:rFonts w:ascii="Times New Roman" w:eastAsia="Arial" w:hAnsi="Times New Roman" w:cs="Times New Roman"/>
          <w:lang w:val="uk-UA"/>
        </w:rPr>
        <w:t>безпекової</w:t>
      </w:r>
      <w:proofErr w:type="spellEnd"/>
      <w:r w:rsidRPr="00C67DA0">
        <w:rPr>
          <w:rFonts w:ascii="Times New Roman" w:eastAsia="Arial" w:hAnsi="Times New Roman" w:cs="Times New Roman"/>
          <w:lang w:val="uk-UA"/>
        </w:rPr>
        <w:t xml:space="preserve"> ситуації та інших об’єктивних обставин.</w:t>
      </w:r>
    </w:p>
    <w:p w:rsidR="00C67DA0" w:rsidRPr="00C67DA0" w:rsidRDefault="00C67DA0" w:rsidP="00C67DA0">
      <w:pPr>
        <w:pStyle w:val="normal"/>
        <w:spacing w:after="0" w:line="240" w:lineRule="auto"/>
        <w:jc w:val="both"/>
        <w:rPr>
          <w:rFonts w:ascii="Times New Roman" w:eastAsia="Arial" w:hAnsi="Times New Roman" w:cs="Times New Roman"/>
          <w:lang w:val="uk-UA"/>
        </w:rPr>
      </w:pPr>
    </w:p>
    <w:p w:rsidR="00C67DA0" w:rsidRDefault="00C67DA0" w:rsidP="00C67DA0">
      <w:pPr>
        <w:pStyle w:val="normal"/>
        <w:spacing w:after="0" w:line="240" w:lineRule="auto"/>
        <w:jc w:val="both"/>
        <w:rPr>
          <w:rFonts w:ascii="Times New Roman" w:eastAsia="Arial" w:hAnsi="Times New Roman" w:cs="Times New Roman"/>
          <w:lang w:val="uk-UA"/>
        </w:rPr>
      </w:pPr>
      <w:r w:rsidRPr="00C67DA0">
        <w:rPr>
          <w:rFonts w:ascii="Times New Roman" w:eastAsia="Arial" w:hAnsi="Times New Roman" w:cs="Times New Roman"/>
          <w:lang w:val="uk-UA"/>
        </w:rPr>
        <w:t>У вартість послуг може включатися винагорода на покриття витрат, пов’язаних з організаційним забезпеченням діяльності залучених осіб, сплатою податків, банківського обслуговування та інших необхідних витрат.</w:t>
      </w:r>
    </w:p>
    <w:p w:rsidR="00E971F6" w:rsidRPr="00C67DA0" w:rsidRDefault="00E971F6" w:rsidP="00C67DA0">
      <w:pPr>
        <w:pStyle w:val="normal"/>
        <w:spacing w:after="0" w:line="240" w:lineRule="auto"/>
        <w:jc w:val="both"/>
        <w:rPr>
          <w:rFonts w:ascii="Times New Roman" w:eastAsia="Arial" w:hAnsi="Times New Roman" w:cs="Times New Roman"/>
          <w:lang w:val="uk-UA"/>
        </w:rPr>
      </w:pPr>
    </w:p>
    <w:p w:rsidR="008B378F" w:rsidRDefault="008B378F" w:rsidP="00C67DA0">
      <w:pPr>
        <w:pStyle w:val="normal"/>
        <w:spacing w:after="0"/>
        <w:jc w:val="both"/>
        <w:rPr>
          <w:rFonts w:ascii="Times New Roman" w:eastAsia="Arial" w:hAnsi="Times New Roman" w:cs="Times New Roman"/>
          <w:b/>
          <w:lang w:val="uk-UA"/>
        </w:rPr>
      </w:pPr>
      <w:r w:rsidRPr="00470B40">
        <w:rPr>
          <w:rFonts w:ascii="Times New Roman" w:eastAsia="Arial" w:hAnsi="Times New Roman" w:cs="Times New Roman"/>
          <w:b/>
          <w:lang w:val="uk-UA"/>
        </w:rPr>
        <w:t xml:space="preserve">ЛОТ 2. </w:t>
      </w:r>
      <w:r>
        <w:rPr>
          <w:rFonts w:ascii="Times New Roman" w:eastAsia="Arial" w:hAnsi="Times New Roman" w:cs="Times New Roman"/>
          <w:b/>
          <w:lang w:val="uk-UA"/>
        </w:rPr>
        <w:t xml:space="preserve">   </w:t>
      </w:r>
      <w:r w:rsidRPr="00470B40">
        <w:rPr>
          <w:rFonts w:ascii="Times New Roman" w:eastAsia="Arial" w:hAnsi="Times New Roman" w:cs="Times New Roman"/>
          <w:b/>
          <w:lang w:val="uk-UA"/>
        </w:rPr>
        <w:t>1.1.</w:t>
      </w:r>
      <w:r>
        <w:rPr>
          <w:rFonts w:ascii="Times New Roman" w:eastAsia="Arial" w:hAnsi="Times New Roman" w:cs="Times New Roman"/>
          <w:b/>
          <w:lang w:val="uk-UA"/>
        </w:rPr>
        <w:t>3</w:t>
      </w:r>
      <w:r w:rsidRPr="00470B40">
        <w:rPr>
          <w:rFonts w:ascii="Times New Roman" w:eastAsia="Arial" w:hAnsi="Times New Roman" w:cs="Times New Roman"/>
          <w:b/>
          <w:lang w:val="uk-UA"/>
        </w:rPr>
        <w:t>.</w:t>
      </w:r>
      <w:r>
        <w:rPr>
          <w:rFonts w:ascii="Times New Roman" w:eastAsia="Arial" w:hAnsi="Times New Roman" w:cs="Times New Roman"/>
          <w:b/>
          <w:lang w:val="uk-UA"/>
        </w:rPr>
        <w:t xml:space="preserve">20 </w:t>
      </w:r>
      <w:r w:rsidRPr="00470B40">
        <w:rPr>
          <w:rFonts w:ascii="Times New Roman" w:eastAsia="Arial" w:hAnsi="Times New Roman" w:cs="Times New Roman"/>
          <w:b/>
          <w:lang w:val="uk-UA"/>
        </w:rPr>
        <w:t xml:space="preserve"> Послуги з організації залучення </w:t>
      </w:r>
      <w:r w:rsidRPr="00A817C7">
        <w:rPr>
          <w:rFonts w:ascii="Times New Roman" w:eastAsia="Arial" w:hAnsi="Times New Roman" w:cs="Times New Roman"/>
          <w:b/>
          <w:lang w:val="uk-UA"/>
        </w:rPr>
        <w:t xml:space="preserve">тренерів для підготовки та проведення навчальних заходів у межах Академії безпекових амбасадорів </w:t>
      </w:r>
    </w:p>
    <w:p w:rsidR="00A22852" w:rsidRDefault="00A22852" w:rsidP="00A22852">
      <w:pPr>
        <w:pStyle w:val="normal"/>
        <w:spacing w:after="0" w:line="240" w:lineRule="auto"/>
        <w:jc w:val="both"/>
        <w:rPr>
          <w:rFonts w:ascii="Times New Roman" w:eastAsia="Arial" w:hAnsi="Times New Roman" w:cs="Times New Roman"/>
          <w:lang w:val="uk-UA"/>
        </w:rPr>
      </w:pPr>
    </w:p>
    <w:p w:rsidR="00A22852" w:rsidRPr="00A22852" w:rsidRDefault="00A22852" w:rsidP="00A22852">
      <w:pPr>
        <w:pStyle w:val="normal"/>
        <w:spacing w:after="0" w:line="240" w:lineRule="auto"/>
        <w:jc w:val="both"/>
        <w:rPr>
          <w:rFonts w:ascii="Times New Roman" w:eastAsia="Arial" w:hAnsi="Times New Roman" w:cs="Times New Roman"/>
          <w:lang w:val="uk-UA"/>
        </w:rPr>
      </w:pPr>
      <w:r>
        <w:rPr>
          <w:rFonts w:ascii="Times New Roman" w:eastAsia="Arial" w:hAnsi="Times New Roman" w:cs="Times New Roman"/>
          <w:lang w:val="uk-UA"/>
        </w:rPr>
        <w:t xml:space="preserve">Послуга передбачає </w:t>
      </w:r>
      <w:proofErr w:type="spellStart"/>
      <w:r>
        <w:rPr>
          <w:rFonts w:ascii="Times New Roman" w:eastAsia="Arial" w:hAnsi="Times New Roman" w:cs="Times New Roman"/>
          <w:lang w:val="uk-UA"/>
        </w:rPr>
        <w:t>організацію</w:t>
      </w:r>
      <w:r w:rsidRPr="00A22852">
        <w:rPr>
          <w:rFonts w:ascii="Times New Roman" w:eastAsia="Arial" w:hAnsi="Times New Roman" w:cs="Times New Roman"/>
          <w:lang w:val="uk-UA"/>
        </w:rPr>
        <w:t>з</w:t>
      </w:r>
      <w:proofErr w:type="spellEnd"/>
      <w:r w:rsidRPr="00A22852">
        <w:rPr>
          <w:rFonts w:ascii="Times New Roman" w:eastAsia="Arial" w:hAnsi="Times New Roman" w:cs="Times New Roman"/>
          <w:lang w:val="uk-UA"/>
        </w:rPr>
        <w:t xml:space="preserve"> залучення тренерів для підготовки та проведення навчальних заходів у межах Академії безпекових амбасадорів</w:t>
      </w:r>
    </w:p>
    <w:p w:rsidR="00A22852" w:rsidRDefault="00A22852" w:rsidP="00A22852">
      <w:pPr>
        <w:pStyle w:val="normal"/>
        <w:spacing w:after="0" w:line="240" w:lineRule="auto"/>
        <w:jc w:val="both"/>
        <w:rPr>
          <w:rFonts w:ascii="Times New Roman" w:eastAsia="Arial" w:hAnsi="Times New Roman" w:cs="Times New Roman"/>
          <w:lang w:val="uk-UA"/>
        </w:rPr>
      </w:pPr>
    </w:p>
    <w:p w:rsidR="00A22852" w:rsidRPr="00A22852" w:rsidRDefault="00A22852" w:rsidP="00A22852">
      <w:pPr>
        <w:pStyle w:val="normal"/>
        <w:spacing w:after="0" w:line="240" w:lineRule="auto"/>
        <w:jc w:val="both"/>
        <w:rPr>
          <w:rFonts w:ascii="Times New Roman" w:eastAsia="Arial" w:hAnsi="Times New Roman" w:cs="Times New Roman"/>
          <w:lang w:val="uk-UA"/>
        </w:rPr>
      </w:pPr>
      <w:r>
        <w:rPr>
          <w:rFonts w:ascii="Times New Roman" w:eastAsia="Arial" w:hAnsi="Times New Roman" w:cs="Times New Roman"/>
          <w:lang w:val="uk-UA"/>
        </w:rPr>
        <w:t>П</w:t>
      </w:r>
      <w:r w:rsidRPr="00A22852">
        <w:rPr>
          <w:rFonts w:ascii="Times New Roman" w:eastAsia="Arial" w:hAnsi="Times New Roman" w:cs="Times New Roman"/>
          <w:lang w:val="uk-UA"/>
        </w:rPr>
        <w:t>еріод надання послуг</w:t>
      </w:r>
      <w:r>
        <w:rPr>
          <w:rFonts w:ascii="Times New Roman" w:eastAsia="Arial" w:hAnsi="Times New Roman" w:cs="Times New Roman"/>
          <w:lang w:val="uk-UA"/>
        </w:rPr>
        <w:t>:</w:t>
      </w:r>
      <w:r w:rsidRPr="00A22852">
        <w:rPr>
          <w:rFonts w:ascii="Times New Roman" w:eastAsia="Arial" w:hAnsi="Times New Roman" w:cs="Times New Roman"/>
          <w:lang w:val="uk-UA"/>
        </w:rPr>
        <w:t xml:space="preserve"> травень -  грудень 2026 року</w:t>
      </w:r>
    </w:p>
    <w:p w:rsidR="00A22852" w:rsidRPr="00A22852" w:rsidRDefault="00A22852" w:rsidP="00A22852">
      <w:pPr>
        <w:pStyle w:val="normal"/>
        <w:spacing w:after="0" w:line="240" w:lineRule="auto"/>
        <w:jc w:val="both"/>
        <w:rPr>
          <w:rFonts w:ascii="Times New Roman" w:eastAsia="Arial" w:hAnsi="Times New Roman" w:cs="Times New Roman"/>
          <w:lang w:val="uk-UA"/>
        </w:rPr>
      </w:pPr>
    </w:p>
    <w:p w:rsidR="00A22852" w:rsidRPr="00A22852" w:rsidRDefault="00A22852" w:rsidP="00A22852">
      <w:pPr>
        <w:pStyle w:val="normal"/>
        <w:spacing w:after="0" w:line="240" w:lineRule="auto"/>
        <w:jc w:val="both"/>
        <w:rPr>
          <w:rFonts w:ascii="Times New Roman" w:eastAsia="Arial" w:hAnsi="Times New Roman" w:cs="Times New Roman"/>
          <w:lang w:val="uk-UA"/>
        </w:rPr>
      </w:pPr>
      <w:r w:rsidRPr="00A22852">
        <w:rPr>
          <w:rFonts w:ascii="Times New Roman" w:eastAsia="Arial" w:hAnsi="Times New Roman" w:cs="Times New Roman"/>
          <w:lang w:val="uk-UA"/>
        </w:rPr>
        <w:lastRenderedPageBreak/>
        <w:t xml:space="preserve">Очікуваний обсяг </w:t>
      </w:r>
      <w:r>
        <w:rPr>
          <w:rFonts w:ascii="Times New Roman" w:eastAsia="Arial" w:hAnsi="Times New Roman" w:cs="Times New Roman"/>
          <w:lang w:val="uk-UA"/>
        </w:rPr>
        <w:t>залучення</w:t>
      </w:r>
      <w:r w:rsidRPr="00A22852">
        <w:rPr>
          <w:rFonts w:ascii="Times New Roman" w:eastAsia="Arial" w:hAnsi="Times New Roman" w:cs="Times New Roman"/>
          <w:lang w:val="uk-UA"/>
        </w:rPr>
        <w:t>: 60 днів.</w:t>
      </w:r>
    </w:p>
    <w:p w:rsidR="00A22852" w:rsidRPr="00A22852" w:rsidRDefault="00A22852" w:rsidP="00A22852">
      <w:pPr>
        <w:pStyle w:val="normal"/>
        <w:spacing w:after="0" w:line="240" w:lineRule="auto"/>
        <w:jc w:val="both"/>
        <w:rPr>
          <w:rFonts w:ascii="Times New Roman" w:eastAsia="Arial" w:hAnsi="Times New Roman" w:cs="Times New Roman"/>
          <w:lang w:val="uk-UA"/>
        </w:rPr>
      </w:pPr>
      <w:r w:rsidRPr="00A22852">
        <w:rPr>
          <w:rFonts w:ascii="Times New Roman" w:eastAsia="Arial" w:hAnsi="Times New Roman" w:cs="Times New Roman"/>
          <w:lang w:val="uk-UA"/>
        </w:rPr>
        <w:t>Очікувана орієнтовна вартість послуг одного тренера за 1 день становить 4 500,00 грн.</w:t>
      </w:r>
    </w:p>
    <w:p w:rsidR="00A22852" w:rsidRPr="00A22852" w:rsidRDefault="00A22852" w:rsidP="00A22852">
      <w:pPr>
        <w:pStyle w:val="normal"/>
        <w:spacing w:after="0" w:line="240" w:lineRule="auto"/>
        <w:jc w:val="both"/>
        <w:rPr>
          <w:rFonts w:ascii="Times New Roman" w:eastAsia="Arial" w:hAnsi="Times New Roman" w:cs="Times New Roman"/>
          <w:lang w:val="uk-UA"/>
        </w:rPr>
      </w:pPr>
      <w:r w:rsidRPr="00A22852">
        <w:rPr>
          <w:rFonts w:ascii="Times New Roman" w:eastAsia="Arial" w:hAnsi="Times New Roman" w:cs="Times New Roman"/>
          <w:lang w:val="uk-UA"/>
        </w:rPr>
        <w:t>Один день надання послуг передбачає навчання та підготовку тривалістю до 10 годин на день одним тренером у межах проведення Академії безпекових амбасадорів.</w:t>
      </w:r>
    </w:p>
    <w:p w:rsidR="00A22852" w:rsidRPr="00A22852" w:rsidRDefault="00A22852" w:rsidP="00A22852">
      <w:pPr>
        <w:pStyle w:val="normal"/>
        <w:spacing w:after="0" w:line="240" w:lineRule="auto"/>
        <w:jc w:val="both"/>
        <w:rPr>
          <w:rFonts w:ascii="Times New Roman" w:eastAsia="Arial" w:hAnsi="Times New Roman" w:cs="Times New Roman"/>
          <w:lang w:val="uk-UA"/>
        </w:rPr>
      </w:pPr>
    </w:p>
    <w:p w:rsidR="003D78A8" w:rsidRPr="003D78A8" w:rsidRDefault="003D78A8" w:rsidP="003D78A8">
      <w:pPr>
        <w:pStyle w:val="normal"/>
        <w:spacing w:after="0"/>
        <w:jc w:val="both"/>
        <w:rPr>
          <w:rFonts w:ascii="Times New Roman" w:eastAsia="Arial" w:hAnsi="Times New Roman" w:cs="Times New Roman"/>
          <w:lang w:val="uk-UA"/>
        </w:rPr>
      </w:pPr>
      <w:r w:rsidRPr="003D78A8">
        <w:rPr>
          <w:rFonts w:ascii="Times New Roman" w:eastAsia="Arial" w:hAnsi="Times New Roman" w:cs="Times New Roman"/>
          <w:lang w:val="uk-UA"/>
        </w:rPr>
        <w:t>Склад наданих послуг:</w:t>
      </w:r>
    </w:p>
    <w:p w:rsidR="003D78A8" w:rsidRPr="003D78A8" w:rsidRDefault="003D78A8" w:rsidP="003D78A8">
      <w:pPr>
        <w:pStyle w:val="normal"/>
        <w:spacing w:after="0"/>
        <w:jc w:val="both"/>
        <w:rPr>
          <w:rFonts w:ascii="Times New Roman" w:eastAsia="Arial" w:hAnsi="Times New Roman" w:cs="Times New Roman"/>
          <w:lang w:val="uk-UA"/>
        </w:rPr>
      </w:pPr>
      <w:r w:rsidRPr="003D78A8">
        <w:rPr>
          <w:rFonts w:ascii="Times New Roman" w:eastAsia="Arial" w:hAnsi="Times New Roman" w:cs="Times New Roman"/>
          <w:lang w:val="uk-UA"/>
        </w:rPr>
        <w:t xml:space="preserve">• організація залучення тренерів для проведення Академії безпекових амбасадорів - за списком від менеджера </w:t>
      </w:r>
      <w:proofErr w:type="spellStart"/>
      <w:r w:rsidRPr="003D78A8">
        <w:rPr>
          <w:rFonts w:ascii="Times New Roman" w:eastAsia="Arial" w:hAnsi="Times New Roman" w:cs="Times New Roman"/>
          <w:lang w:val="uk-UA"/>
        </w:rPr>
        <w:t>проєкту</w:t>
      </w:r>
      <w:proofErr w:type="spellEnd"/>
      <w:r w:rsidRPr="003D78A8">
        <w:rPr>
          <w:rFonts w:ascii="Times New Roman" w:eastAsia="Arial" w:hAnsi="Times New Roman" w:cs="Times New Roman"/>
          <w:lang w:val="uk-UA"/>
        </w:rPr>
        <w:t xml:space="preserve">, у координації з координатором </w:t>
      </w:r>
      <w:proofErr w:type="spellStart"/>
      <w:r w:rsidRPr="003D78A8">
        <w:rPr>
          <w:rFonts w:ascii="Times New Roman" w:eastAsia="Arial" w:hAnsi="Times New Roman" w:cs="Times New Roman"/>
          <w:lang w:val="uk-UA"/>
        </w:rPr>
        <w:t>проєкту</w:t>
      </w:r>
      <w:proofErr w:type="spellEnd"/>
      <w:r w:rsidRPr="003D78A8">
        <w:rPr>
          <w:rFonts w:ascii="Times New Roman" w:eastAsia="Arial" w:hAnsi="Times New Roman" w:cs="Times New Roman"/>
          <w:lang w:val="uk-UA"/>
        </w:rPr>
        <w:t>; ;</w:t>
      </w:r>
    </w:p>
    <w:p w:rsidR="003D78A8" w:rsidRPr="003D78A8" w:rsidRDefault="003D78A8" w:rsidP="003D78A8">
      <w:pPr>
        <w:pStyle w:val="normal"/>
        <w:spacing w:after="0"/>
        <w:jc w:val="both"/>
        <w:rPr>
          <w:rFonts w:ascii="Times New Roman" w:eastAsia="Arial" w:hAnsi="Times New Roman" w:cs="Times New Roman"/>
          <w:lang w:val="uk-UA"/>
        </w:rPr>
      </w:pPr>
      <w:r w:rsidRPr="003D78A8">
        <w:rPr>
          <w:rFonts w:ascii="Times New Roman" w:eastAsia="Arial" w:hAnsi="Times New Roman" w:cs="Times New Roman"/>
          <w:lang w:val="uk-UA"/>
        </w:rPr>
        <w:t>• комунікація та узгодження графіків із тренерами відповідно до програми та календарного плану Академії;</w:t>
      </w:r>
    </w:p>
    <w:p w:rsidR="003D78A8" w:rsidRPr="003D78A8" w:rsidRDefault="003D78A8" w:rsidP="003D78A8">
      <w:pPr>
        <w:pStyle w:val="normal"/>
        <w:spacing w:after="0"/>
        <w:jc w:val="both"/>
        <w:rPr>
          <w:rFonts w:ascii="Times New Roman" w:eastAsia="Arial" w:hAnsi="Times New Roman" w:cs="Times New Roman"/>
          <w:lang w:val="uk-UA"/>
        </w:rPr>
      </w:pPr>
      <w:r w:rsidRPr="003D78A8">
        <w:rPr>
          <w:rFonts w:ascii="Times New Roman" w:eastAsia="Arial" w:hAnsi="Times New Roman" w:cs="Times New Roman"/>
          <w:lang w:val="uk-UA"/>
        </w:rPr>
        <w:t xml:space="preserve">• координація присутності тренерів під час проведення занять на визначених </w:t>
      </w:r>
      <w:proofErr w:type="spellStart"/>
      <w:r w:rsidRPr="003D78A8">
        <w:rPr>
          <w:rFonts w:ascii="Times New Roman" w:eastAsia="Arial" w:hAnsi="Times New Roman" w:cs="Times New Roman"/>
          <w:lang w:val="uk-UA"/>
        </w:rPr>
        <w:t>локаціях</w:t>
      </w:r>
      <w:proofErr w:type="spellEnd"/>
      <w:r w:rsidRPr="003D78A8">
        <w:rPr>
          <w:rFonts w:ascii="Times New Roman" w:eastAsia="Arial" w:hAnsi="Times New Roman" w:cs="Times New Roman"/>
          <w:lang w:val="uk-UA"/>
        </w:rPr>
        <w:t>;</w:t>
      </w:r>
    </w:p>
    <w:p w:rsidR="003D78A8" w:rsidRPr="003D78A8" w:rsidRDefault="003D78A8" w:rsidP="003D78A8">
      <w:pPr>
        <w:pStyle w:val="normal"/>
        <w:spacing w:after="0"/>
        <w:jc w:val="both"/>
        <w:rPr>
          <w:rFonts w:ascii="Times New Roman" w:eastAsia="Arial" w:hAnsi="Times New Roman" w:cs="Times New Roman"/>
          <w:lang w:val="uk-UA"/>
        </w:rPr>
      </w:pPr>
      <w:r w:rsidRPr="003D78A8">
        <w:rPr>
          <w:rFonts w:ascii="Times New Roman" w:eastAsia="Arial" w:hAnsi="Times New Roman" w:cs="Times New Roman"/>
          <w:lang w:val="uk-UA"/>
        </w:rPr>
        <w:t>• збір та систематизація інформації щодо фактично проведених тренерських днів;</w:t>
      </w:r>
    </w:p>
    <w:p w:rsidR="003D78A8" w:rsidRPr="003D78A8" w:rsidRDefault="003D78A8" w:rsidP="003D78A8">
      <w:pPr>
        <w:pStyle w:val="normal"/>
        <w:spacing w:after="0"/>
        <w:jc w:val="both"/>
        <w:rPr>
          <w:rFonts w:ascii="Times New Roman" w:eastAsia="Arial" w:hAnsi="Times New Roman" w:cs="Times New Roman"/>
          <w:lang w:val="uk-UA"/>
        </w:rPr>
      </w:pPr>
      <w:r w:rsidRPr="003D78A8">
        <w:rPr>
          <w:rFonts w:ascii="Times New Roman" w:eastAsia="Arial" w:hAnsi="Times New Roman" w:cs="Times New Roman"/>
          <w:lang w:val="uk-UA"/>
        </w:rPr>
        <w:t xml:space="preserve">• передача координатору або менеджеру </w:t>
      </w:r>
      <w:proofErr w:type="spellStart"/>
      <w:r w:rsidRPr="003D78A8">
        <w:rPr>
          <w:rFonts w:ascii="Times New Roman" w:eastAsia="Arial" w:hAnsi="Times New Roman" w:cs="Times New Roman"/>
          <w:lang w:val="uk-UA"/>
        </w:rPr>
        <w:t>проєкту</w:t>
      </w:r>
      <w:proofErr w:type="spellEnd"/>
      <w:r w:rsidRPr="003D78A8">
        <w:rPr>
          <w:rFonts w:ascii="Times New Roman" w:eastAsia="Arial" w:hAnsi="Times New Roman" w:cs="Times New Roman"/>
          <w:lang w:val="uk-UA"/>
        </w:rPr>
        <w:t xml:space="preserve"> інформації, необхідної для підтвердження наданих послуг.</w:t>
      </w:r>
    </w:p>
    <w:p w:rsidR="003D78A8" w:rsidRPr="003D78A8" w:rsidRDefault="003D78A8" w:rsidP="003D78A8">
      <w:pPr>
        <w:pStyle w:val="normal"/>
        <w:spacing w:after="0"/>
        <w:jc w:val="both"/>
        <w:rPr>
          <w:rFonts w:ascii="Times New Roman" w:eastAsia="Arial" w:hAnsi="Times New Roman" w:cs="Times New Roman"/>
          <w:lang w:val="uk-UA"/>
        </w:rPr>
      </w:pPr>
    </w:p>
    <w:p w:rsidR="003D78A8" w:rsidRPr="003D78A8" w:rsidRDefault="003D78A8" w:rsidP="003D78A8">
      <w:pPr>
        <w:pStyle w:val="normal"/>
        <w:spacing w:after="0"/>
        <w:jc w:val="both"/>
        <w:rPr>
          <w:rFonts w:ascii="Times New Roman" w:eastAsia="Arial" w:hAnsi="Times New Roman" w:cs="Times New Roman"/>
          <w:lang w:val="uk-UA"/>
        </w:rPr>
      </w:pPr>
      <w:r w:rsidRPr="003D78A8">
        <w:rPr>
          <w:rFonts w:ascii="Times New Roman" w:eastAsia="Arial" w:hAnsi="Times New Roman" w:cs="Times New Roman"/>
          <w:lang w:val="uk-UA"/>
        </w:rPr>
        <w:t>Вимоги до надавача послуг:</w:t>
      </w:r>
    </w:p>
    <w:p w:rsidR="003D78A8" w:rsidRPr="003D78A8" w:rsidRDefault="003D78A8" w:rsidP="003D78A8">
      <w:pPr>
        <w:pStyle w:val="normal"/>
        <w:spacing w:after="0"/>
        <w:jc w:val="both"/>
        <w:rPr>
          <w:rFonts w:ascii="Times New Roman" w:eastAsia="Arial" w:hAnsi="Times New Roman" w:cs="Times New Roman"/>
          <w:lang w:val="uk-UA"/>
        </w:rPr>
      </w:pPr>
      <w:r w:rsidRPr="003D78A8">
        <w:rPr>
          <w:rFonts w:ascii="Times New Roman" w:eastAsia="Arial" w:hAnsi="Times New Roman" w:cs="Times New Roman"/>
          <w:lang w:val="uk-UA"/>
        </w:rPr>
        <w:t xml:space="preserve">1. </w:t>
      </w:r>
      <w:proofErr w:type="spellStart"/>
      <w:r w:rsidRPr="003D78A8">
        <w:rPr>
          <w:rFonts w:ascii="Times New Roman" w:eastAsia="Arial" w:hAnsi="Times New Roman" w:cs="Times New Roman"/>
          <w:lang w:val="uk-UA"/>
        </w:rPr>
        <w:t>Комунікативність</w:t>
      </w:r>
      <w:proofErr w:type="spellEnd"/>
      <w:r w:rsidRPr="003D78A8">
        <w:rPr>
          <w:rFonts w:ascii="Times New Roman" w:eastAsia="Arial" w:hAnsi="Times New Roman" w:cs="Times New Roman"/>
          <w:lang w:val="uk-UA"/>
        </w:rPr>
        <w:t xml:space="preserve"> та навички взаємодії.</w:t>
      </w:r>
    </w:p>
    <w:p w:rsidR="003D78A8" w:rsidRPr="003D78A8" w:rsidRDefault="003D78A8" w:rsidP="003D78A8">
      <w:pPr>
        <w:pStyle w:val="normal"/>
        <w:spacing w:after="0"/>
        <w:jc w:val="both"/>
        <w:rPr>
          <w:rFonts w:ascii="Times New Roman" w:eastAsia="Arial" w:hAnsi="Times New Roman" w:cs="Times New Roman"/>
          <w:lang w:val="uk-UA"/>
        </w:rPr>
      </w:pPr>
      <w:r w:rsidRPr="003D78A8">
        <w:rPr>
          <w:rFonts w:ascii="Times New Roman" w:eastAsia="Arial" w:hAnsi="Times New Roman" w:cs="Times New Roman"/>
          <w:lang w:val="uk-UA"/>
        </w:rPr>
        <w:t>2. Відповідальність та організованість.</w:t>
      </w:r>
    </w:p>
    <w:p w:rsidR="003D78A8" w:rsidRPr="003D78A8" w:rsidRDefault="003D78A8" w:rsidP="003D78A8">
      <w:pPr>
        <w:pStyle w:val="normal"/>
        <w:spacing w:after="0"/>
        <w:jc w:val="both"/>
        <w:rPr>
          <w:rFonts w:ascii="Times New Roman" w:eastAsia="Arial" w:hAnsi="Times New Roman" w:cs="Times New Roman"/>
          <w:lang w:val="uk-UA"/>
        </w:rPr>
      </w:pPr>
      <w:r w:rsidRPr="003D78A8">
        <w:rPr>
          <w:rFonts w:ascii="Times New Roman" w:eastAsia="Arial" w:hAnsi="Times New Roman" w:cs="Times New Roman"/>
          <w:lang w:val="uk-UA"/>
        </w:rPr>
        <w:t>3. Уважність до деталей.</w:t>
      </w:r>
    </w:p>
    <w:p w:rsidR="003D78A8" w:rsidRPr="003D78A8" w:rsidRDefault="003D78A8" w:rsidP="003D78A8">
      <w:pPr>
        <w:pStyle w:val="normal"/>
        <w:spacing w:after="0"/>
        <w:jc w:val="both"/>
        <w:rPr>
          <w:rFonts w:ascii="Times New Roman" w:eastAsia="Arial" w:hAnsi="Times New Roman" w:cs="Times New Roman"/>
          <w:lang w:val="uk-UA"/>
        </w:rPr>
      </w:pPr>
      <w:r w:rsidRPr="003D78A8">
        <w:rPr>
          <w:rFonts w:ascii="Times New Roman" w:eastAsia="Arial" w:hAnsi="Times New Roman" w:cs="Times New Roman"/>
          <w:lang w:val="uk-UA"/>
        </w:rPr>
        <w:t>4. Гнучкість та адаптивність.</w:t>
      </w:r>
    </w:p>
    <w:p w:rsidR="000F6733" w:rsidRDefault="003D78A8" w:rsidP="003D78A8">
      <w:pPr>
        <w:pStyle w:val="normal"/>
        <w:spacing w:after="0"/>
        <w:jc w:val="both"/>
        <w:rPr>
          <w:rFonts w:ascii="Times New Roman" w:eastAsia="Arial" w:hAnsi="Times New Roman" w:cs="Times New Roman"/>
          <w:lang w:val="uk-UA"/>
        </w:rPr>
      </w:pPr>
      <w:r w:rsidRPr="003D78A8">
        <w:rPr>
          <w:rFonts w:ascii="Times New Roman" w:eastAsia="Arial" w:hAnsi="Times New Roman" w:cs="Times New Roman"/>
          <w:lang w:val="uk-UA"/>
        </w:rPr>
        <w:t>5. Конфіденційність та дотримання етичних норм.</w:t>
      </w:r>
    </w:p>
    <w:p w:rsidR="007F134E" w:rsidRDefault="007F134E" w:rsidP="003D78A8">
      <w:pPr>
        <w:pStyle w:val="normal"/>
        <w:spacing w:after="0"/>
        <w:jc w:val="both"/>
        <w:rPr>
          <w:rFonts w:ascii="Times New Roman" w:eastAsia="Arial" w:hAnsi="Times New Roman" w:cs="Times New Roman"/>
          <w:lang w:val="uk-UA"/>
        </w:rPr>
      </w:pPr>
    </w:p>
    <w:p w:rsidR="007F134E" w:rsidRPr="00C67DA0" w:rsidRDefault="007F134E" w:rsidP="007F134E">
      <w:pPr>
        <w:pStyle w:val="normal"/>
        <w:spacing w:after="0" w:line="240" w:lineRule="auto"/>
        <w:jc w:val="both"/>
        <w:rPr>
          <w:rFonts w:ascii="Times New Roman" w:eastAsia="Arial" w:hAnsi="Times New Roman" w:cs="Times New Roman"/>
          <w:lang w:val="uk-UA"/>
        </w:rPr>
      </w:pPr>
      <w:r w:rsidRPr="00C67DA0">
        <w:rPr>
          <w:rFonts w:ascii="Times New Roman" w:eastAsia="Arial" w:hAnsi="Times New Roman" w:cs="Times New Roman"/>
          <w:lang w:val="uk-UA"/>
        </w:rPr>
        <w:t xml:space="preserve">Географія </w:t>
      </w:r>
      <w:proofErr w:type="spellStart"/>
      <w:r w:rsidRPr="00C67DA0">
        <w:rPr>
          <w:rFonts w:ascii="Times New Roman" w:eastAsia="Arial" w:hAnsi="Times New Roman" w:cs="Times New Roman"/>
          <w:lang w:val="uk-UA"/>
        </w:rPr>
        <w:t>проєкту</w:t>
      </w:r>
      <w:proofErr w:type="spellEnd"/>
      <w:r w:rsidRPr="00C67DA0">
        <w:rPr>
          <w:rFonts w:ascii="Times New Roman" w:eastAsia="Arial" w:hAnsi="Times New Roman" w:cs="Times New Roman"/>
          <w:lang w:val="uk-UA"/>
        </w:rPr>
        <w:t>: Чернігівська область, Дніпропетровська область, Харківська область, Херсонська область,  Миколаївська область, Одеська область, Полтавська область, Сумська область, Запорізька область.</w:t>
      </w:r>
    </w:p>
    <w:p w:rsidR="007F134E" w:rsidRPr="00C67DA0" w:rsidRDefault="007F134E" w:rsidP="007F134E">
      <w:pPr>
        <w:pStyle w:val="normal"/>
        <w:spacing w:after="0" w:line="240" w:lineRule="auto"/>
        <w:jc w:val="both"/>
        <w:rPr>
          <w:rFonts w:ascii="Times New Roman" w:eastAsia="Arial" w:hAnsi="Times New Roman" w:cs="Times New Roman"/>
          <w:lang w:val="uk-UA"/>
        </w:rPr>
      </w:pPr>
    </w:p>
    <w:p w:rsidR="007F134E" w:rsidRPr="00C67DA0" w:rsidRDefault="007F134E" w:rsidP="007F134E">
      <w:pPr>
        <w:pStyle w:val="normal"/>
        <w:spacing w:after="0" w:line="240" w:lineRule="auto"/>
        <w:jc w:val="both"/>
        <w:rPr>
          <w:rFonts w:ascii="Times New Roman" w:eastAsia="Arial" w:hAnsi="Times New Roman" w:cs="Times New Roman"/>
          <w:lang w:val="uk-UA"/>
        </w:rPr>
      </w:pPr>
      <w:r w:rsidRPr="00C67DA0">
        <w:rPr>
          <w:rFonts w:ascii="Times New Roman" w:eastAsia="Arial" w:hAnsi="Times New Roman" w:cs="Times New Roman"/>
          <w:lang w:val="uk-UA"/>
        </w:rPr>
        <w:t xml:space="preserve">Фактичне місце проведення заходів буде узгоджено з переможцем під час укладення договору та може змінюватися з урахуванням </w:t>
      </w:r>
      <w:proofErr w:type="spellStart"/>
      <w:r w:rsidRPr="00C67DA0">
        <w:rPr>
          <w:rFonts w:ascii="Times New Roman" w:eastAsia="Arial" w:hAnsi="Times New Roman" w:cs="Times New Roman"/>
          <w:lang w:val="uk-UA"/>
        </w:rPr>
        <w:t>безпекової</w:t>
      </w:r>
      <w:proofErr w:type="spellEnd"/>
      <w:r w:rsidRPr="00C67DA0">
        <w:rPr>
          <w:rFonts w:ascii="Times New Roman" w:eastAsia="Arial" w:hAnsi="Times New Roman" w:cs="Times New Roman"/>
          <w:lang w:val="uk-UA"/>
        </w:rPr>
        <w:t xml:space="preserve"> ситуації та інших об’єктивних обставин.</w:t>
      </w:r>
    </w:p>
    <w:p w:rsidR="007F134E" w:rsidRPr="00C67DA0" w:rsidRDefault="007F134E" w:rsidP="007F134E">
      <w:pPr>
        <w:pStyle w:val="normal"/>
        <w:spacing w:after="0" w:line="240" w:lineRule="auto"/>
        <w:jc w:val="both"/>
        <w:rPr>
          <w:rFonts w:ascii="Times New Roman" w:eastAsia="Arial" w:hAnsi="Times New Roman" w:cs="Times New Roman"/>
          <w:lang w:val="uk-UA"/>
        </w:rPr>
      </w:pPr>
    </w:p>
    <w:p w:rsidR="007F134E" w:rsidRDefault="007F134E" w:rsidP="007F134E">
      <w:pPr>
        <w:pStyle w:val="normal"/>
        <w:spacing w:after="0" w:line="240" w:lineRule="auto"/>
        <w:jc w:val="both"/>
        <w:rPr>
          <w:rFonts w:ascii="Times New Roman" w:eastAsia="Arial" w:hAnsi="Times New Roman" w:cs="Times New Roman"/>
          <w:lang w:val="uk-UA"/>
        </w:rPr>
      </w:pPr>
      <w:r w:rsidRPr="00C67DA0">
        <w:rPr>
          <w:rFonts w:ascii="Times New Roman" w:eastAsia="Arial" w:hAnsi="Times New Roman" w:cs="Times New Roman"/>
          <w:lang w:val="uk-UA"/>
        </w:rPr>
        <w:t>У вартість послуг може включатися винагорода на покриття витрат, пов’язаних з організаційним забезпеченням діяльності залучених осіб, сплатою податків, банківського обслуговування та інших необхідних витрат.</w:t>
      </w:r>
    </w:p>
    <w:p w:rsidR="007F134E" w:rsidRDefault="007F134E" w:rsidP="007F134E">
      <w:pPr>
        <w:pStyle w:val="normal"/>
        <w:spacing w:after="0"/>
        <w:jc w:val="both"/>
        <w:rPr>
          <w:rFonts w:ascii="Times New Roman" w:eastAsia="Arial" w:hAnsi="Times New Roman" w:cs="Times New Roman"/>
          <w:b/>
          <w:lang w:val="uk-UA"/>
        </w:rPr>
      </w:pPr>
    </w:p>
    <w:p w:rsidR="008B378F" w:rsidRDefault="008B378F" w:rsidP="008B378F">
      <w:pPr>
        <w:pStyle w:val="normal"/>
        <w:jc w:val="both"/>
        <w:rPr>
          <w:rFonts w:ascii="Times New Roman" w:eastAsia="Arial" w:hAnsi="Times New Roman" w:cs="Times New Roman"/>
          <w:b/>
          <w:lang w:val="uk-UA"/>
        </w:rPr>
      </w:pPr>
      <w:r w:rsidRPr="00470B40">
        <w:rPr>
          <w:rFonts w:ascii="Times New Roman" w:eastAsia="Arial" w:hAnsi="Times New Roman" w:cs="Times New Roman"/>
          <w:b/>
          <w:lang w:val="uk-UA"/>
        </w:rPr>
        <w:t xml:space="preserve">ЛОТ 3. </w:t>
      </w:r>
      <w:r>
        <w:rPr>
          <w:rFonts w:ascii="Times New Roman" w:eastAsia="Arial" w:hAnsi="Times New Roman" w:cs="Times New Roman"/>
          <w:b/>
          <w:lang w:val="uk-UA"/>
        </w:rPr>
        <w:t xml:space="preserve">  2.1.1.3  </w:t>
      </w:r>
      <w:r w:rsidRPr="00470B40">
        <w:rPr>
          <w:rFonts w:ascii="Times New Roman" w:eastAsia="Arial" w:hAnsi="Times New Roman" w:cs="Times New Roman"/>
          <w:b/>
          <w:lang w:val="uk-UA"/>
        </w:rPr>
        <w:t xml:space="preserve"> </w:t>
      </w:r>
      <w:r w:rsidRPr="00317BFD">
        <w:rPr>
          <w:rFonts w:ascii="Times New Roman" w:eastAsia="Arial" w:hAnsi="Times New Roman" w:cs="Times New Roman"/>
          <w:b/>
          <w:lang w:val="uk-UA"/>
        </w:rPr>
        <w:t xml:space="preserve">Послуги з організації залучення тренерів для проведення навчальних заходів в частині реалізації програмної активності «Cross-Sectoral </w:t>
      </w:r>
      <w:proofErr w:type="spellStart"/>
      <w:r w:rsidRPr="00317BFD">
        <w:rPr>
          <w:rFonts w:ascii="Times New Roman" w:eastAsia="Arial" w:hAnsi="Times New Roman" w:cs="Times New Roman"/>
          <w:b/>
          <w:lang w:val="uk-UA"/>
        </w:rPr>
        <w:t>Social</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and</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Behavioural</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Change</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Interventions</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to</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Support</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Adolescents</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and</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Youth</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in</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Ukraine</w:t>
      </w:r>
      <w:proofErr w:type="spellEnd"/>
      <w:r w:rsidRPr="00317BFD">
        <w:rPr>
          <w:rFonts w:ascii="Times New Roman" w:eastAsia="Arial" w:hAnsi="Times New Roman" w:cs="Times New Roman"/>
          <w:b/>
          <w:lang w:val="uk-UA"/>
        </w:rPr>
        <w:t>» (</w:t>
      </w:r>
      <w:proofErr w:type="spellStart"/>
      <w:r w:rsidRPr="00317BFD">
        <w:rPr>
          <w:rFonts w:ascii="Times New Roman" w:eastAsia="Arial" w:hAnsi="Times New Roman" w:cs="Times New Roman"/>
          <w:b/>
          <w:lang w:val="uk-UA"/>
        </w:rPr>
        <w:t>Міжсекторальні</w:t>
      </w:r>
      <w:proofErr w:type="spellEnd"/>
      <w:r w:rsidRPr="00317BFD">
        <w:rPr>
          <w:rFonts w:ascii="Times New Roman" w:eastAsia="Arial" w:hAnsi="Times New Roman" w:cs="Times New Roman"/>
          <w:b/>
          <w:lang w:val="uk-UA"/>
        </w:rPr>
        <w:t xml:space="preserve"> інтервенції зі зміни соціальної та поведінкової моделі для підтримки підлітків та молоді в Україні) щодо підтримки 10 аудіовізуальних студій KONTENTA у 10 </w:t>
      </w:r>
      <w:proofErr w:type="spellStart"/>
      <w:r w:rsidRPr="00317BFD">
        <w:rPr>
          <w:rFonts w:ascii="Times New Roman" w:eastAsia="Arial" w:hAnsi="Times New Roman" w:cs="Times New Roman"/>
          <w:b/>
          <w:lang w:val="uk-UA"/>
        </w:rPr>
        <w:t>локаціях</w:t>
      </w:r>
      <w:proofErr w:type="spellEnd"/>
      <w:r w:rsidRPr="00317BFD">
        <w:rPr>
          <w:rFonts w:ascii="Times New Roman" w:eastAsia="Arial" w:hAnsi="Times New Roman" w:cs="Times New Roman"/>
          <w:b/>
          <w:lang w:val="uk-UA"/>
        </w:rPr>
        <w:t>.</w:t>
      </w:r>
    </w:p>
    <w:p w:rsidR="003D78A8" w:rsidRPr="003D78A8" w:rsidRDefault="003D78A8" w:rsidP="00D67523">
      <w:pPr>
        <w:pStyle w:val="normal"/>
        <w:spacing w:after="0" w:line="240" w:lineRule="auto"/>
        <w:jc w:val="both"/>
        <w:rPr>
          <w:rFonts w:ascii="Times New Roman" w:eastAsia="Arial" w:hAnsi="Times New Roman" w:cs="Times New Roman"/>
          <w:lang w:val="uk-UA"/>
        </w:rPr>
      </w:pPr>
      <w:r w:rsidRPr="003D78A8">
        <w:rPr>
          <w:rFonts w:ascii="Times New Roman" w:eastAsia="Arial" w:hAnsi="Times New Roman" w:cs="Times New Roman"/>
          <w:lang w:val="uk-UA"/>
        </w:rPr>
        <w:t xml:space="preserve">Орієнтовний період надання послуг: </w:t>
      </w:r>
      <w:r w:rsidR="003C22BB">
        <w:rPr>
          <w:rFonts w:ascii="Times New Roman" w:eastAsia="Arial" w:hAnsi="Times New Roman" w:cs="Times New Roman"/>
          <w:lang w:val="uk-UA"/>
        </w:rPr>
        <w:t>тра</w:t>
      </w:r>
      <w:r w:rsidRPr="003D78A8">
        <w:rPr>
          <w:rFonts w:ascii="Times New Roman" w:eastAsia="Arial" w:hAnsi="Times New Roman" w:cs="Times New Roman"/>
          <w:lang w:val="uk-UA"/>
        </w:rPr>
        <w:t xml:space="preserve">вень 2026 року - квітень 2027 року </w:t>
      </w:r>
    </w:p>
    <w:p w:rsidR="003D78A8" w:rsidRPr="003D78A8" w:rsidRDefault="003D78A8" w:rsidP="00D67523">
      <w:pPr>
        <w:pStyle w:val="normal"/>
        <w:spacing w:after="0" w:line="240" w:lineRule="auto"/>
        <w:jc w:val="both"/>
        <w:rPr>
          <w:rFonts w:ascii="Times New Roman" w:eastAsia="Arial" w:hAnsi="Times New Roman" w:cs="Times New Roman"/>
          <w:lang w:val="uk-UA"/>
        </w:rPr>
      </w:pPr>
      <w:r w:rsidRPr="003D78A8">
        <w:rPr>
          <w:rFonts w:ascii="Times New Roman" w:eastAsia="Arial" w:hAnsi="Times New Roman" w:cs="Times New Roman"/>
          <w:lang w:val="uk-UA"/>
        </w:rPr>
        <w:t>Очікувана кількість сесій: 80. Орієнтовна очікувана вартість сесій - 4000,00 грн.</w:t>
      </w:r>
    </w:p>
    <w:p w:rsidR="003D78A8" w:rsidRPr="003D78A8" w:rsidRDefault="003D78A8" w:rsidP="00D67523">
      <w:pPr>
        <w:pStyle w:val="normal"/>
        <w:spacing w:after="0" w:line="240" w:lineRule="auto"/>
        <w:jc w:val="both"/>
        <w:rPr>
          <w:rFonts w:ascii="Times New Roman" w:eastAsia="Arial" w:hAnsi="Times New Roman" w:cs="Times New Roman"/>
          <w:lang w:val="uk-UA"/>
        </w:rPr>
      </w:pPr>
    </w:p>
    <w:p w:rsidR="003D78A8" w:rsidRPr="003D78A8" w:rsidRDefault="003D78A8" w:rsidP="00D67523">
      <w:pPr>
        <w:pStyle w:val="normal"/>
        <w:spacing w:after="0" w:line="240" w:lineRule="auto"/>
        <w:jc w:val="both"/>
        <w:rPr>
          <w:rFonts w:ascii="Times New Roman" w:eastAsia="Arial" w:hAnsi="Times New Roman" w:cs="Times New Roman"/>
          <w:lang w:val="uk-UA"/>
        </w:rPr>
      </w:pPr>
      <w:r w:rsidRPr="003D78A8">
        <w:rPr>
          <w:rFonts w:ascii="Times New Roman" w:eastAsia="Arial" w:hAnsi="Times New Roman" w:cs="Times New Roman"/>
          <w:lang w:val="uk-UA"/>
        </w:rPr>
        <w:t>Склад наданих послуг:</w:t>
      </w:r>
    </w:p>
    <w:p w:rsidR="003D78A8" w:rsidRPr="003D78A8" w:rsidRDefault="003D78A8" w:rsidP="00D67523">
      <w:pPr>
        <w:pStyle w:val="normal"/>
        <w:spacing w:after="0" w:line="240" w:lineRule="auto"/>
        <w:jc w:val="both"/>
        <w:rPr>
          <w:rFonts w:ascii="Times New Roman" w:eastAsia="Arial" w:hAnsi="Times New Roman" w:cs="Times New Roman"/>
          <w:lang w:val="uk-UA"/>
        </w:rPr>
      </w:pPr>
      <w:r w:rsidRPr="003D78A8">
        <w:rPr>
          <w:rFonts w:ascii="Times New Roman" w:eastAsia="Arial" w:hAnsi="Times New Roman" w:cs="Times New Roman"/>
          <w:lang w:val="uk-UA"/>
        </w:rPr>
        <w:t xml:space="preserve">- комунікація та узгодження графіків з тренерами — за списком від менеджера </w:t>
      </w:r>
      <w:proofErr w:type="spellStart"/>
      <w:r w:rsidRPr="003D78A8">
        <w:rPr>
          <w:rFonts w:ascii="Times New Roman" w:eastAsia="Arial" w:hAnsi="Times New Roman" w:cs="Times New Roman"/>
          <w:lang w:val="uk-UA"/>
        </w:rPr>
        <w:t>проєкту</w:t>
      </w:r>
      <w:proofErr w:type="spellEnd"/>
      <w:r w:rsidRPr="003D78A8">
        <w:rPr>
          <w:rFonts w:ascii="Times New Roman" w:eastAsia="Arial" w:hAnsi="Times New Roman" w:cs="Times New Roman"/>
          <w:lang w:val="uk-UA"/>
        </w:rPr>
        <w:t xml:space="preserve">, у координації з координатором </w:t>
      </w:r>
      <w:proofErr w:type="spellStart"/>
      <w:r w:rsidRPr="003D78A8">
        <w:rPr>
          <w:rFonts w:ascii="Times New Roman" w:eastAsia="Arial" w:hAnsi="Times New Roman" w:cs="Times New Roman"/>
          <w:lang w:val="uk-UA"/>
        </w:rPr>
        <w:t>проєкту</w:t>
      </w:r>
      <w:proofErr w:type="spellEnd"/>
      <w:r w:rsidRPr="003D78A8">
        <w:rPr>
          <w:rFonts w:ascii="Times New Roman" w:eastAsia="Arial" w:hAnsi="Times New Roman" w:cs="Times New Roman"/>
          <w:lang w:val="uk-UA"/>
        </w:rPr>
        <w:t>;</w:t>
      </w:r>
    </w:p>
    <w:p w:rsidR="003D78A8" w:rsidRPr="003D78A8" w:rsidRDefault="003D78A8" w:rsidP="00D67523">
      <w:pPr>
        <w:pStyle w:val="normal"/>
        <w:spacing w:after="0" w:line="240" w:lineRule="auto"/>
        <w:jc w:val="both"/>
        <w:rPr>
          <w:rFonts w:ascii="Times New Roman" w:eastAsia="Arial" w:hAnsi="Times New Roman" w:cs="Times New Roman"/>
          <w:lang w:val="uk-UA"/>
        </w:rPr>
      </w:pPr>
      <w:r w:rsidRPr="003D78A8">
        <w:rPr>
          <w:rFonts w:ascii="Times New Roman" w:eastAsia="Arial" w:hAnsi="Times New Roman" w:cs="Times New Roman"/>
          <w:lang w:val="uk-UA"/>
        </w:rPr>
        <w:t xml:space="preserve">- контроль присутності тренерів на локації — зі звітуванням координатору </w:t>
      </w:r>
      <w:proofErr w:type="spellStart"/>
      <w:r w:rsidRPr="003D78A8">
        <w:rPr>
          <w:rFonts w:ascii="Times New Roman" w:eastAsia="Arial" w:hAnsi="Times New Roman" w:cs="Times New Roman"/>
          <w:lang w:val="uk-UA"/>
        </w:rPr>
        <w:t>проєкту</w:t>
      </w:r>
      <w:proofErr w:type="spellEnd"/>
      <w:r w:rsidRPr="003D78A8">
        <w:rPr>
          <w:rFonts w:ascii="Times New Roman" w:eastAsia="Arial" w:hAnsi="Times New Roman" w:cs="Times New Roman"/>
          <w:lang w:val="uk-UA"/>
        </w:rPr>
        <w:t>;</w:t>
      </w:r>
    </w:p>
    <w:p w:rsidR="003D78A8" w:rsidRPr="003D78A8" w:rsidRDefault="003D78A8" w:rsidP="00D67523">
      <w:pPr>
        <w:pStyle w:val="normal"/>
        <w:spacing w:after="0" w:line="240" w:lineRule="auto"/>
        <w:jc w:val="both"/>
        <w:rPr>
          <w:rFonts w:ascii="Times New Roman" w:eastAsia="Arial" w:hAnsi="Times New Roman" w:cs="Times New Roman"/>
          <w:lang w:val="uk-UA"/>
        </w:rPr>
      </w:pPr>
      <w:r w:rsidRPr="003D78A8">
        <w:rPr>
          <w:rFonts w:ascii="Times New Roman" w:eastAsia="Arial" w:hAnsi="Times New Roman" w:cs="Times New Roman"/>
          <w:lang w:val="uk-UA"/>
        </w:rPr>
        <w:t xml:space="preserve">- контроль заповнення тренерами звітності — з передачею зібраної інформації координатору </w:t>
      </w:r>
      <w:proofErr w:type="spellStart"/>
      <w:r w:rsidRPr="003D78A8">
        <w:rPr>
          <w:rFonts w:ascii="Times New Roman" w:eastAsia="Arial" w:hAnsi="Times New Roman" w:cs="Times New Roman"/>
          <w:lang w:val="uk-UA"/>
        </w:rPr>
        <w:t>проєкту</w:t>
      </w:r>
      <w:proofErr w:type="spellEnd"/>
      <w:r w:rsidRPr="003D78A8">
        <w:rPr>
          <w:rFonts w:ascii="Times New Roman" w:eastAsia="Arial" w:hAnsi="Times New Roman" w:cs="Times New Roman"/>
          <w:lang w:val="uk-UA"/>
        </w:rPr>
        <w:t>.</w:t>
      </w:r>
    </w:p>
    <w:p w:rsidR="003D78A8" w:rsidRPr="003D78A8" w:rsidRDefault="003D78A8" w:rsidP="00D67523">
      <w:pPr>
        <w:pStyle w:val="normal"/>
        <w:spacing w:after="0" w:line="240" w:lineRule="auto"/>
        <w:jc w:val="both"/>
        <w:rPr>
          <w:rFonts w:ascii="Times New Roman" w:eastAsia="Arial" w:hAnsi="Times New Roman" w:cs="Times New Roman"/>
          <w:lang w:val="uk-UA"/>
        </w:rPr>
      </w:pPr>
    </w:p>
    <w:p w:rsidR="003D78A8" w:rsidRPr="003D78A8" w:rsidRDefault="003D78A8" w:rsidP="00D67523">
      <w:pPr>
        <w:pStyle w:val="normal"/>
        <w:spacing w:after="0" w:line="240" w:lineRule="auto"/>
        <w:jc w:val="both"/>
        <w:rPr>
          <w:rFonts w:ascii="Times New Roman" w:eastAsia="Arial" w:hAnsi="Times New Roman" w:cs="Times New Roman"/>
          <w:lang w:val="uk-UA"/>
        </w:rPr>
      </w:pPr>
      <w:r w:rsidRPr="003D78A8">
        <w:rPr>
          <w:rFonts w:ascii="Times New Roman" w:eastAsia="Arial" w:hAnsi="Times New Roman" w:cs="Times New Roman"/>
          <w:lang w:val="uk-UA"/>
        </w:rPr>
        <w:t>Вимоги до надавача послуг:</w:t>
      </w:r>
    </w:p>
    <w:p w:rsidR="003D78A8" w:rsidRPr="003D78A8" w:rsidRDefault="003D78A8" w:rsidP="00D67523">
      <w:pPr>
        <w:pStyle w:val="normal"/>
        <w:spacing w:after="0" w:line="240" w:lineRule="auto"/>
        <w:jc w:val="both"/>
        <w:rPr>
          <w:rFonts w:ascii="Times New Roman" w:eastAsia="Arial" w:hAnsi="Times New Roman" w:cs="Times New Roman"/>
          <w:lang w:val="uk-UA"/>
        </w:rPr>
      </w:pPr>
      <w:r w:rsidRPr="003D78A8">
        <w:rPr>
          <w:rFonts w:ascii="Times New Roman" w:eastAsia="Arial" w:hAnsi="Times New Roman" w:cs="Times New Roman"/>
          <w:lang w:val="uk-UA"/>
        </w:rPr>
        <w:t xml:space="preserve">1. </w:t>
      </w:r>
      <w:proofErr w:type="spellStart"/>
      <w:r w:rsidRPr="003D78A8">
        <w:rPr>
          <w:rFonts w:ascii="Times New Roman" w:eastAsia="Arial" w:hAnsi="Times New Roman" w:cs="Times New Roman"/>
          <w:lang w:val="uk-UA"/>
        </w:rPr>
        <w:t>Комунікативність</w:t>
      </w:r>
      <w:proofErr w:type="spellEnd"/>
      <w:r w:rsidRPr="003D78A8">
        <w:rPr>
          <w:rFonts w:ascii="Times New Roman" w:eastAsia="Arial" w:hAnsi="Times New Roman" w:cs="Times New Roman"/>
          <w:lang w:val="uk-UA"/>
        </w:rPr>
        <w:t xml:space="preserve"> та навички взаємодії.</w:t>
      </w:r>
    </w:p>
    <w:p w:rsidR="003D78A8" w:rsidRPr="003D78A8" w:rsidRDefault="003D78A8" w:rsidP="00D67523">
      <w:pPr>
        <w:pStyle w:val="normal"/>
        <w:spacing w:after="0" w:line="240" w:lineRule="auto"/>
        <w:jc w:val="both"/>
        <w:rPr>
          <w:rFonts w:ascii="Times New Roman" w:eastAsia="Arial" w:hAnsi="Times New Roman" w:cs="Times New Roman"/>
          <w:lang w:val="uk-UA"/>
        </w:rPr>
      </w:pPr>
      <w:r w:rsidRPr="003D78A8">
        <w:rPr>
          <w:rFonts w:ascii="Times New Roman" w:eastAsia="Arial" w:hAnsi="Times New Roman" w:cs="Times New Roman"/>
          <w:lang w:val="uk-UA"/>
        </w:rPr>
        <w:lastRenderedPageBreak/>
        <w:t>2. Відповідальність та організованість.</w:t>
      </w:r>
    </w:p>
    <w:p w:rsidR="003D78A8" w:rsidRPr="003D78A8" w:rsidRDefault="003D78A8" w:rsidP="00D67523">
      <w:pPr>
        <w:pStyle w:val="normal"/>
        <w:spacing w:after="0" w:line="240" w:lineRule="auto"/>
        <w:jc w:val="both"/>
        <w:rPr>
          <w:rFonts w:ascii="Times New Roman" w:eastAsia="Arial" w:hAnsi="Times New Roman" w:cs="Times New Roman"/>
          <w:lang w:val="uk-UA"/>
        </w:rPr>
      </w:pPr>
      <w:r w:rsidRPr="003D78A8">
        <w:rPr>
          <w:rFonts w:ascii="Times New Roman" w:eastAsia="Arial" w:hAnsi="Times New Roman" w:cs="Times New Roman"/>
          <w:lang w:val="uk-UA"/>
        </w:rPr>
        <w:t>3. Уважність до деталей.</w:t>
      </w:r>
    </w:p>
    <w:p w:rsidR="003D78A8" w:rsidRPr="003D78A8" w:rsidRDefault="003D78A8" w:rsidP="00D67523">
      <w:pPr>
        <w:pStyle w:val="normal"/>
        <w:spacing w:after="0" w:line="240" w:lineRule="auto"/>
        <w:jc w:val="both"/>
        <w:rPr>
          <w:rFonts w:ascii="Times New Roman" w:eastAsia="Arial" w:hAnsi="Times New Roman" w:cs="Times New Roman"/>
          <w:lang w:val="uk-UA"/>
        </w:rPr>
      </w:pPr>
      <w:r w:rsidRPr="003D78A8">
        <w:rPr>
          <w:rFonts w:ascii="Times New Roman" w:eastAsia="Arial" w:hAnsi="Times New Roman" w:cs="Times New Roman"/>
          <w:lang w:val="uk-UA"/>
        </w:rPr>
        <w:t>4. Гнучкість та адаптивність.</w:t>
      </w:r>
    </w:p>
    <w:p w:rsidR="003D78A8" w:rsidRPr="003D78A8" w:rsidRDefault="003D78A8" w:rsidP="00D67523">
      <w:pPr>
        <w:pStyle w:val="normal"/>
        <w:spacing w:after="0" w:line="240" w:lineRule="auto"/>
        <w:jc w:val="both"/>
        <w:rPr>
          <w:rFonts w:ascii="Times New Roman" w:eastAsia="Arial" w:hAnsi="Times New Roman" w:cs="Times New Roman"/>
          <w:lang w:val="uk-UA"/>
        </w:rPr>
      </w:pPr>
      <w:r w:rsidRPr="003D78A8">
        <w:rPr>
          <w:rFonts w:ascii="Times New Roman" w:eastAsia="Arial" w:hAnsi="Times New Roman" w:cs="Times New Roman"/>
          <w:lang w:val="uk-UA"/>
        </w:rPr>
        <w:t>5. Конфіденційність та дотримання етичних норм.</w:t>
      </w:r>
    </w:p>
    <w:p w:rsidR="003D78A8" w:rsidRPr="003D78A8" w:rsidRDefault="003D78A8" w:rsidP="00D67523">
      <w:pPr>
        <w:pStyle w:val="normal"/>
        <w:spacing w:after="0" w:line="240" w:lineRule="auto"/>
        <w:jc w:val="both"/>
        <w:rPr>
          <w:rFonts w:ascii="Times New Roman" w:eastAsia="Arial" w:hAnsi="Times New Roman" w:cs="Times New Roman"/>
          <w:lang w:val="uk-UA"/>
        </w:rPr>
      </w:pPr>
    </w:p>
    <w:p w:rsidR="003D78A8" w:rsidRPr="003D78A8" w:rsidRDefault="003D78A8" w:rsidP="00D67523">
      <w:pPr>
        <w:pStyle w:val="normal"/>
        <w:spacing w:after="0" w:line="240" w:lineRule="auto"/>
        <w:jc w:val="both"/>
        <w:rPr>
          <w:rFonts w:ascii="Times New Roman" w:eastAsia="Arial" w:hAnsi="Times New Roman" w:cs="Times New Roman"/>
          <w:lang w:val="uk-UA"/>
        </w:rPr>
      </w:pPr>
      <w:r w:rsidRPr="003D78A8">
        <w:rPr>
          <w:rFonts w:ascii="Times New Roman" w:eastAsia="Arial" w:hAnsi="Times New Roman" w:cs="Times New Roman"/>
          <w:lang w:val="uk-UA"/>
        </w:rPr>
        <w:t xml:space="preserve">Географія </w:t>
      </w:r>
      <w:proofErr w:type="spellStart"/>
      <w:r w:rsidRPr="003D78A8">
        <w:rPr>
          <w:rFonts w:ascii="Times New Roman" w:eastAsia="Arial" w:hAnsi="Times New Roman" w:cs="Times New Roman"/>
          <w:lang w:val="uk-UA"/>
        </w:rPr>
        <w:t>проєкту</w:t>
      </w:r>
      <w:proofErr w:type="spellEnd"/>
      <w:r w:rsidRPr="003D78A8">
        <w:rPr>
          <w:rFonts w:ascii="Times New Roman" w:eastAsia="Arial" w:hAnsi="Times New Roman" w:cs="Times New Roman"/>
          <w:lang w:val="uk-UA"/>
        </w:rPr>
        <w:t>: Чернігівська область, Дніпропетровська область, Харківська область, Херсонська область, Кіровоградська область, Київська область, Львівська область, Миколаївська область, Одеська область, Полтавська область, Сумська область, Волинська область, Закарпатська область, Запорізька область</w:t>
      </w:r>
    </w:p>
    <w:p w:rsidR="003D78A8" w:rsidRPr="003D78A8" w:rsidRDefault="003D78A8" w:rsidP="00D67523">
      <w:pPr>
        <w:pStyle w:val="normal"/>
        <w:spacing w:after="0" w:line="240" w:lineRule="auto"/>
        <w:jc w:val="both"/>
        <w:rPr>
          <w:rFonts w:ascii="Times New Roman" w:eastAsia="Arial" w:hAnsi="Times New Roman" w:cs="Times New Roman"/>
          <w:lang w:val="uk-UA"/>
        </w:rPr>
      </w:pPr>
      <w:r w:rsidRPr="003D78A8">
        <w:rPr>
          <w:rFonts w:ascii="Times New Roman" w:eastAsia="Arial" w:hAnsi="Times New Roman" w:cs="Times New Roman"/>
          <w:lang w:val="uk-UA"/>
        </w:rPr>
        <w:t xml:space="preserve">Фактичне місце розташування </w:t>
      </w:r>
      <w:proofErr w:type="spellStart"/>
      <w:r w:rsidRPr="003D78A8">
        <w:rPr>
          <w:rFonts w:ascii="Times New Roman" w:eastAsia="Arial" w:hAnsi="Times New Roman" w:cs="Times New Roman"/>
          <w:lang w:val="uk-UA"/>
        </w:rPr>
        <w:t>локацій</w:t>
      </w:r>
      <w:proofErr w:type="spellEnd"/>
      <w:r w:rsidRPr="003D78A8">
        <w:rPr>
          <w:rFonts w:ascii="Times New Roman" w:eastAsia="Arial" w:hAnsi="Times New Roman" w:cs="Times New Roman"/>
          <w:lang w:val="uk-UA"/>
        </w:rPr>
        <w:t xml:space="preserve"> для надання послуг буде обумовлено окремо та може змінюватись у зв'язку із необхідними мірами безпеки та з інших об'єктивних причин.</w:t>
      </w:r>
    </w:p>
    <w:p w:rsidR="003D78A8" w:rsidRPr="003D78A8" w:rsidRDefault="003D78A8" w:rsidP="00D67523">
      <w:pPr>
        <w:pStyle w:val="normal"/>
        <w:spacing w:after="0" w:line="240" w:lineRule="auto"/>
        <w:jc w:val="both"/>
        <w:rPr>
          <w:rFonts w:ascii="Times New Roman" w:eastAsia="Arial" w:hAnsi="Times New Roman" w:cs="Times New Roman"/>
          <w:lang w:val="uk-UA"/>
        </w:rPr>
      </w:pPr>
      <w:r w:rsidRPr="003D78A8">
        <w:rPr>
          <w:rFonts w:ascii="Times New Roman" w:eastAsia="Arial" w:hAnsi="Times New Roman" w:cs="Times New Roman"/>
          <w:lang w:val="uk-UA"/>
        </w:rPr>
        <w:t>У вартість послуг, поряд із витратами на організаційне забезпечення діяльності залучених тренерів, може включатись винагорода на покриття витрат по сплаті єдиного податку, РКО та інших необхідних витрат.</w:t>
      </w:r>
    </w:p>
    <w:p w:rsidR="003D78A8" w:rsidRPr="00470B40" w:rsidRDefault="003D78A8" w:rsidP="00D67523">
      <w:pPr>
        <w:pStyle w:val="normal"/>
        <w:spacing w:after="0"/>
        <w:jc w:val="both"/>
        <w:rPr>
          <w:rFonts w:ascii="Times New Roman" w:eastAsia="Arial" w:hAnsi="Times New Roman" w:cs="Times New Roman"/>
          <w:b/>
          <w:lang w:val="uk-UA"/>
        </w:rPr>
      </w:pPr>
    </w:p>
    <w:p w:rsidR="008B378F" w:rsidRPr="00470B40" w:rsidRDefault="008B378F" w:rsidP="008B378F">
      <w:pPr>
        <w:pStyle w:val="normal"/>
        <w:jc w:val="both"/>
        <w:rPr>
          <w:rFonts w:ascii="Times New Roman" w:eastAsia="Arial" w:hAnsi="Times New Roman" w:cs="Times New Roman"/>
          <w:b/>
          <w:lang w:val="uk-UA"/>
        </w:rPr>
      </w:pPr>
      <w:r w:rsidRPr="00470B40">
        <w:rPr>
          <w:rFonts w:ascii="Times New Roman" w:eastAsia="Arial" w:hAnsi="Times New Roman" w:cs="Times New Roman"/>
          <w:b/>
          <w:lang w:val="uk-UA"/>
        </w:rPr>
        <w:t xml:space="preserve">ЛОТ 4. </w:t>
      </w:r>
      <w:r>
        <w:rPr>
          <w:rFonts w:ascii="Times New Roman" w:eastAsia="Arial" w:hAnsi="Times New Roman" w:cs="Times New Roman"/>
          <w:b/>
          <w:lang w:val="uk-UA"/>
        </w:rPr>
        <w:t xml:space="preserve">  2.1.1.4 </w:t>
      </w:r>
      <w:r w:rsidRPr="00470B40">
        <w:rPr>
          <w:rFonts w:ascii="Times New Roman" w:eastAsia="Arial" w:hAnsi="Times New Roman" w:cs="Times New Roman"/>
          <w:b/>
          <w:lang w:val="uk-UA"/>
        </w:rPr>
        <w:t xml:space="preserve"> </w:t>
      </w:r>
      <w:r w:rsidRPr="00317BFD">
        <w:rPr>
          <w:rFonts w:ascii="Times New Roman" w:eastAsia="Arial" w:hAnsi="Times New Roman" w:cs="Times New Roman"/>
          <w:b/>
          <w:lang w:val="uk-UA"/>
        </w:rPr>
        <w:t xml:space="preserve">Послуги з організації залучення адміністраторів для проведення тренінгів та </w:t>
      </w:r>
      <w:proofErr w:type="spellStart"/>
      <w:r w:rsidRPr="00317BFD">
        <w:rPr>
          <w:rFonts w:ascii="Times New Roman" w:eastAsia="Arial" w:hAnsi="Times New Roman" w:cs="Times New Roman"/>
          <w:b/>
          <w:lang w:val="uk-UA"/>
        </w:rPr>
        <w:t>тахнічної</w:t>
      </w:r>
      <w:proofErr w:type="spellEnd"/>
      <w:r w:rsidRPr="00317BFD">
        <w:rPr>
          <w:rFonts w:ascii="Times New Roman" w:eastAsia="Arial" w:hAnsi="Times New Roman" w:cs="Times New Roman"/>
          <w:b/>
          <w:lang w:val="uk-UA"/>
        </w:rPr>
        <w:t xml:space="preserve"> допомоги в частині реалізації програмної активності «Cross-Sectoral </w:t>
      </w:r>
      <w:proofErr w:type="spellStart"/>
      <w:r w:rsidRPr="00317BFD">
        <w:rPr>
          <w:rFonts w:ascii="Times New Roman" w:eastAsia="Arial" w:hAnsi="Times New Roman" w:cs="Times New Roman"/>
          <w:b/>
          <w:lang w:val="uk-UA"/>
        </w:rPr>
        <w:t>Social</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and</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Behavioural</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Change</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Interventions</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to</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Support</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Adolescents</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and</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Youth</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in</w:t>
      </w:r>
      <w:proofErr w:type="spellEnd"/>
      <w:r w:rsidRPr="00317BFD">
        <w:rPr>
          <w:rFonts w:ascii="Times New Roman" w:eastAsia="Arial" w:hAnsi="Times New Roman" w:cs="Times New Roman"/>
          <w:b/>
          <w:lang w:val="uk-UA"/>
        </w:rPr>
        <w:t xml:space="preserve"> </w:t>
      </w:r>
      <w:proofErr w:type="spellStart"/>
      <w:r w:rsidRPr="00317BFD">
        <w:rPr>
          <w:rFonts w:ascii="Times New Roman" w:eastAsia="Arial" w:hAnsi="Times New Roman" w:cs="Times New Roman"/>
          <w:b/>
          <w:lang w:val="uk-UA"/>
        </w:rPr>
        <w:t>Ukraine</w:t>
      </w:r>
      <w:proofErr w:type="spellEnd"/>
      <w:r w:rsidRPr="00317BFD">
        <w:rPr>
          <w:rFonts w:ascii="Times New Roman" w:eastAsia="Arial" w:hAnsi="Times New Roman" w:cs="Times New Roman"/>
          <w:b/>
          <w:lang w:val="uk-UA"/>
        </w:rPr>
        <w:t>» (</w:t>
      </w:r>
      <w:proofErr w:type="spellStart"/>
      <w:r w:rsidRPr="00317BFD">
        <w:rPr>
          <w:rFonts w:ascii="Times New Roman" w:eastAsia="Arial" w:hAnsi="Times New Roman" w:cs="Times New Roman"/>
          <w:b/>
          <w:lang w:val="uk-UA"/>
        </w:rPr>
        <w:t>Міжсекторальні</w:t>
      </w:r>
      <w:proofErr w:type="spellEnd"/>
      <w:r w:rsidRPr="00317BFD">
        <w:rPr>
          <w:rFonts w:ascii="Times New Roman" w:eastAsia="Arial" w:hAnsi="Times New Roman" w:cs="Times New Roman"/>
          <w:b/>
          <w:lang w:val="uk-UA"/>
        </w:rPr>
        <w:t xml:space="preserve"> інтервенції зі зміни соціальної та поведінкової моделі для підтримки підлітків та молоді в Україні) щодо підтримки 10 аудіовізуальних студій KONTENTA у 10 </w:t>
      </w:r>
      <w:proofErr w:type="spellStart"/>
      <w:r w:rsidRPr="00317BFD">
        <w:rPr>
          <w:rFonts w:ascii="Times New Roman" w:eastAsia="Arial" w:hAnsi="Times New Roman" w:cs="Times New Roman"/>
          <w:b/>
          <w:lang w:val="uk-UA"/>
        </w:rPr>
        <w:t>локаціях</w:t>
      </w:r>
      <w:proofErr w:type="spellEnd"/>
      <w:r w:rsidRPr="00317BFD">
        <w:rPr>
          <w:rFonts w:ascii="Times New Roman" w:eastAsia="Arial" w:hAnsi="Times New Roman" w:cs="Times New Roman"/>
          <w:b/>
          <w:lang w:val="uk-UA"/>
        </w:rPr>
        <w:t>.</w:t>
      </w:r>
    </w:p>
    <w:p w:rsidR="00D67523" w:rsidRPr="00D67523" w:rsidRDefault="00D67523" w:rsidP="00D67523">
      <w:pPr>
        <w:pStyle w:val="normal"/>
        <w:spacing w:after="0" w:line="240" w:lineRule="auto"/>
        <w:jc w:val="both"/>
        <w:rPr>
          <w:rFonts w:ascii="Times New Roman" w:eastAsia="Arial" w:hAnsi="Times New Roman" w:cs="Times New Roman"/>
          <w:lang w:val="uk-UA"/>
        </w:rPr>
      </w:pPr>
      <w:r w:rsidRPr="00D67523">
        <w:rPr>
          <w:rFonts w:ascii="Times New Roman" w:eastAsia="Arial" w:hAnsi="Times New Roman" w:cs="Times New Roman"/>
          <w:lang w:val="uk-UA"/>
        </w:rPr>
        <w:t xml:space="preserve">Період надання послуг: </w:t>
      </w:r>
      <w:r w:rsidR="00A94EA8">
        <w:rPr>
          <w:rFonts w:ascii="Times New Roman" w:eastAsia="Arial" w:hAnsi="Times New Roman" w:cs="Times New Roman"/>
          <w:lang w:val="uk-UA"/>
        </w:rPr>
        <w:t>травень</w:t>
      </w:r>
      <w:r w:rsidRPr="00D67523">
        <w:rPr>
          <w:rFonts w:ascii="Times New Roman" w:eastAsia="Arial" w:hAnsi="Times New Roman" w:cs="Times New Roman"/>
          <w:lang w:val="uk-UA"/>
        </w:rPr>
        <w:t xml:space="preserve"> 2026 року - квітень 2027 року </w:t>
      </w:r>
    </w:p>
    <w:p w:rsidR="00D67523" w:rsidRPr="00D67523" w:rsidRDefault="00D67523" w:rsidP="00D67523">
      <w:pPr>
        <w:pStyle w:val="normal"/>
        <w:spacing w:after="0" w:line="240" w:lineRule="auto"/>
        <w:jc w:val="both"/>
        <w:rPr>
          <w:rFonts w:ascii="Times New Roman" w:eastAsia="Arial" w:hAnsi="Times New Roman" w:cs="Times New Roman"/>
          <w:lang w:val="uk-UA"/>
        </w:rPr>
      </w:pPr>
      <w:r w:rsidRPr="00D67523">
        <w:rPr>
          <w:rFonts w:ascii="Times New Roman" w:eastAsia="Arial" w:hAnsi="Times New Roman" w:cs="Times New Roman"/>
          <w:lang w:val="uk-UA"/>
        </w:rPr>
        <w:t>Очікувана кількість сесій: 80. Орієнтовна очікувана вартість сесій для адміністратора 2500,00 грн.</w:t>
      </w:r>
    </w:p>
    <w:p w:rsidR="00D67523" w:rsidRPr="00D67523" w:rsidRDefault="00D67523" w:rsidP="00D67523">
      <w:pPr>
        <w:pStyle w:val="normal"/>
        <w:spacing w:after="0" w:line="240" w:lineRule="auto"/>
        <w:jc w:val="both"/>
        <w:rPr>
          <w:rFonts w:ascii="Times New Roman" w:eastAsia="Arial" w:hAnsi="Times New Roman" w:cs="Times New Roman"/>
          <w:lang w:val="uk-UA"/>
        </w:rPr>
      </w:pPr>
    </w:p>
    <w:p w:rsidR="00D67523" w:rsidRPr="00D67523" w:rsidRDefault="00D67523" w:rsidP="00D67523">
      <w:pPr>
        <w:pStyle w:val="normal"/>
        <w:spacing w:after="0" w:line="240" w:lineRule="auto"/>
        <w:jc w:val="both"/>
        <w:rPr>
          <w:rFonts w:ascii="Times New Roman" w:eastAsia="Arial" w:hAnsi="Times New Roman" w:cs="Times New Roman"/>
          <w:lang w:val="uk-UA"/>
        </w:rPr>
      </w:pPr>
      <w:r w:rsidRPr="00D67523">
        <w:rPr>
          <w:rFonts w:ascii="Times New Roman" w:eastAsia="Arial" w:hAnsi="Times New Roman" w:cs="Times New Roman"/>
          <w:lang w:val="uk-UA"/>
        </w:rPr>
        <w:t>Склад наданих послуг:</w:t>
      </w:r>
    </w:p>
    <w:p w:rsidR="00D67523" w:rsidRPr="00D67523" w:rsidRDefault="00D67523" w:rsidP="00D67523">
      <w:pPr>
        <w:pStyle w:val="normal"/>
        <w:spacing w:after="0" w:line="240" w:lineRule="auto"/>
        <w:jc w:val="both"/>
        <w:rPr>
          <w:rFonts w:ascii="Times New Roman" w:eastAsia="Arial" w:hAnsi="Times New Roman" w:cs="Times New Roman"/>
          <w:lang w:val="uk-UA"/>
        </w:rPr>
      </w:pPr>
      <w:r w:rsidRPr="00D67523">
        <w:rPr>
          <w:rFonts w:ascii="Times New Roman" w:eastAsia="Arial" w:hAnsi="Times New Roman" w:cs="Times New Roman"/>
          <w:lang w:val="uk-UA"/>
        </w:rPr>
        <w:t xml:space="preserve">- комунікація та узгодження графіків з адміністраторами — за списком від менеджера </w:t>
      </w:r>
      <w:proofErr w:type="spellStart"/>
      <w:r w:rsidRPr="00D67523">
        <w:rPr>
          <w:rFonts w:ascii="Times New Roman" w:eastAsia="Arial" w:hAnsi="Times New Roman" w:cs="Times New Roman"/>
          <w:lang w:val="uk-UA"/>
        </w:rPr>
        <w:t>проєкту</w:t>
      </w:r>
      <w:proofErr w:type="spellEnd"/>
      <w:r w:rsidRPr="00D67523">
        <w:rPr>
          <w:rFonts w:ascii="Times New Roman" w:eastAsia="Arial" w:hAnsi="Times New Roman" w:cs="Times New Roman"/>
          <w:lang w:val="uk-UA"/>
        </w:rPr>
        <w:t xml:space="preserve">, у координації з координатором </w:t>
      </w:r>
      <w:proofErr w:type="spellStart"/>
      <w:r w:rsidRPr="00D67523">
        <w:rPr>
          <w:rFonts w:ascii="Times New Roman" w:eastAsia="Arial" w:hAnsi="Times New Roman" w:cs="Times New Roman"/>
          <w:lang w:val="uk-UA"/>
        </w:rPr>
        <w:t>проєкту</w:t>
      </w:r>
      <w:proofErr w:type="spellEnd"/>
      <w:r w:rsidRPr="00D67523">
        <w:rPr>
          <w:rFonts w:ascii="Times New Roman" w:eastAsia="Arial" w:hAnsi="Times New Roman" w:cs="Times New Roman"/>
          <w:lang w:val="uk-UA"/>
        </w:rPr>
        <w:t>;</w:t>
      </w:r>
    </w:p>
    <w:p w:rsidR="00D67523" w:rsidRPr="00D67523" w:rsidRDefault="00D67523" w:rsidP="00D67523">
      <w:pPr>
        <w:pStyle w:val="normal"/>
        <w:spacing w:after="0" w:line="240" w:lineRule="auto"/>
        <w:jc w:val="both"/>
        <w:rPr>
          <w:rFonts w:ascii="Times New Roman" w:eastAsia="Arial" w:hAnsi="Times New Roman" w:cs="Times New Roman"/>
          <w:lang w:val="uk-UA"/>
        </w:rPr>
      </w:pPr>
      <w:r w:rsidRPr="00D67523">
        <w:rPr>
          <w:rFonts w:ascii="Times New Roman" w:eastAsia="Arial" w:hAnsi="Times New Roman" w:cs="Times New Roman"/>
          <w:lang w:val="uk-UA"/>
        </w:rPr>
        <w:t xml:space="preserve">- контроль присутності адміністраторів на локації — зі звітуванням координатору </w:t>
      </w:r>
      <w:proofErr w:type="spellStart"/>
      <w:r w:rsidRPr="00D67523">
        <w:rPr>
          <w:rFonts w:ascii="Times New Roman" w:eastAsia="Arial" w:hAnsi="Times New Roman" w:cs="Times New Roman"/>
          <w:lang w:val="uk-UA"/>
        </w:rPr>
        <w:t>проєкту</w:t>
      </w:r>
      <w:proofErr w:type="spellEnd"/>
      <w:r w:rsidRPr="00D67523">
        <w:rPr>
          <w:rFonts w:ascii="Times New Roman" w:eastAsia="Arial" w:hAnsi="Times New Roman" w:cs="Times New Roman"/>
          <w:lang w:val="uk-UA"/>
        </w:rPr>
        <w:t>;</w:t>
      </w:r>
    </w:p>
    <w:p w:rsidR="00D67523" w:rsidRPr="00D67523" w:rsidRDefault="00D67523" w:rsidP="00D67523">
      <w:pPr>
        <w:pStyle w:val="normal"/>
        <w:spacing w:after="0" w:line="240" w:lineRule="auto"/>
        <w:jc w:val="both"/>
        <w:rPr>
          <w:rFonts w:ascii="Times New Roman" w:eastAsia="Arial" w:hAnsi="Times New Roman" w:cs="Times New Roman"/>
          <w:lang w:val="uk-UA"/>
        </w:rPr>
      </w:pPr>
      <w:r w:rsidRPr="00D67523">
        <w:rPr>
          <w:rFonts w:ascii="Times New Roman" w:eastAsia="Arial" w:hAnsi="Times New Roman" w:cs="Times New Roman"/>
          <w:lang w:val="uk-UA"/>
        </w:rPr>
        <w:t xml:space="preserve">- контроль заповнення адміністраторами звітності — з передачею зібраної інформації координатору </w:t>
      </w:r>
      <w:proofErr w:type="spellStart"/>
      <w:r w:rsidRPr="00D67523">
        <w:rPr>
          <w:rFonts w:ascii="Times New Roman" w:eastAsia="Arial" w:hAnsi="Times New Roman" w:cs="Times New Roman"/>
          <w:lang w:val="uk-UA"/>
        </w:rPr>
        <w:t>проєкту</w:t>
      </w:r>
      <w:proofErr w:type="spellEnd"/>
      <w:r w:rsidRPr="00D67523">
        <w:rPr>
          <w:rFonts w:ascii="Times New Roman" w:eastAsia="Arial" w:hAnsi="Times New Roman" w:cs="Times New Roman"/>
          <w:lang w:val="uk-UA"/>
        </w:rPr>
        <w:t>.</w:t>
      </w:r>
    </w:p>
    <w:p w:rsidR="00D67523" w:rsidRPr="00D67523" w:rsidRDefault="00D67523" w:rsidP="00D67523">
      <w:pPr>
        <w:pStyle w:val="normal"/>
        <w:spacing w:after="0" w:line="240" w:lineRule="auto"/>
        <w:jc w:val="both"/>
        <w:rPr>
          <w:rFonts w:ascii="Times New Roman" w:eastAsia="Arial" w:hAnsi="Times New Roman" w:cs="Times New Roman"/>
          <w:lang w:val="uk-UA"/>
        </w:rPr>
      </w:pPr>
    </w:p>
    <w:p w:rsidR="00D67523" w:rsidRPr="00D67523" w:rsidRDefault="00D67523" w:rsidP="00D67523">
      <w:pPr>
        <w:pStyle w:val="normal"/>
        <w:spacing w:after="0" w:line="240" w:lineRule="auto"/>
        <w:jc w:val="both"/>
        <w:rPr>
          <w:rFonts w:ascii="Times New Roman" w:eastAsia="Arial" w:hAnsi="Times New Roman" w:cs="Times New Roman"/>
          <w:lang w:val="uk-UA"/>
        </w:rPr>
      </w:pPr>
      <w:r w:rsidRPr="00D67523">
        <w:rPr>
          <w:rFonts w:ascii="Times New Roman" w:eastAsia="Arial" w:hAnsi="Times New Roman" w:cs="Times New Roman"/>
          <w:lang w:val="uk-UA"/>
        </w:rPr>
        <w:t>Вимоги до надавача послуг:</w:t>
      </w:r>
    </w:p>
    <w:p w:rsidR="00D67523" w:rsidRPr="00D67523" w:rsidRDefault="00D67523" w:rsidP="00D67523">
      <w:pPr>
        <w:pStyle w:val="normal"/>
        <w:spacing w:after="0" w:line="240" w:lineRule="auto"/>
        <w:jc w:val="both"/>
        <w:rPr>
          <w:rFonts w:ascii="Times New Roman" w:eastAsia="Arial" w:hAnsi="Times New Roman" w:cs="Times New Roman"/>
          <w:lang w:val="uk-UA"/>
        </w:rPr>
      </w:pPr>
      <w:r w:rsidRPr="00D67523">
        <w:rPr>
          <w:rFonts w:ascii="Times New Roman" w:eastAsia="Arial" w:hAnsi="Times New Roman" w:cs="Times New Roman"/>
          <w:lang w:val="uk-UA"/>
        </w:rPr>
        <w:t xml:space="preserve">1. </w:t>
      </w:r>
      <w:proofErr w:type="spellStart"/>
      <w:r w:rsidRPr="00D67523">
        <w:rPr>
          <w:rFonts w:ascii="Times New Roman" w:eastAsia="Arial" w:hAnsi="Times New Roman" w:cs="Times New Roman"/>
          <w:lang w:val="uk-UA"/>
        </w:rPr>
        <w:t>Комунікативність</w:t>
      </w:r>
      <w:proofErr w:type="spellEnd"/>
      <w:r w:rsidRPr="00D67523">
        <w:rPr>
          <w:rFonts w:ascii="Times New Roman" w:eastAsia="Arial" w:hAnsi="Times New Roman" w:cs="Times New Roman"/>
          <w:lang w:val="uk-UA"/>
        </w:rPr>
        <w:t xml:space="preserve"> та навички взаємодії.</w:t>
      </w:r>
    </w:p>
    <w:p w:rsidR="00D67523" w:rsidRPr="00D67523" w:rsidRDefault="00D67523" w:rsidP="00D67523">
      <w:pPr>
        <w:pStyle w:val="normal"/>
        <w:spacing w:after="0" w:line="240" w:lineRule="auto"/>
        <w:jc w:val="both"/>
        <w:rPr>
          <w:rFonts w:ascii="Times New Roman" w:eastAsia="Arial" w:hAnsi="Times New Roman" w:cs="Times New Roman"/>
          <w:lang w:val="uk-UA"/>
        </w:rPr>
      </w:pPr>
      <w:r w:rsidRPr="00D67523">
        <w:rPr>
          <w:rFonts w:ascii="Times New Roman" w:eastAsia="Arial" w:hAnsi="Times New Roman" w:cs="Times New Roman"/>
          <w:lang w:val="uk-UA"/>
        </w:rPr>
        <w:t>2. Відповідальність та організованість.</w:t>
      </w:r>
    </w:p>
    <w:p w:rsidR="00D67523" w:rsidRPr="00D67523" w:rsidRDefault="00D67523" w:rsidP="00D67523">
      <w:pPr>
        <w:pStyle w:val="normal"/>
        <w:spacing w:after="0" w:line="240" w:lineRule="auto"/>
        <w:jc w:val="both"/>
        <w:rPr>
          <w:rFonts w:ascii="Times New Roman" w:eastAsia="Arial" w:hAnsi="Times New Roman" w:cs="Times New Roman"/>
          <w:lang w:val="uk-UA"/>
        </w:rPr>
      </w:pPr>
      <w:r w:rsidRPr="00D67523">
        <w:rPr>
          <w:rFonts w:ascii="Times New Roman" w:eastAsia="Arial" w:hAnsi="Times New Roman" w:cs="Times New Roman"/>
          <w:lang w:val="uk-UA"/>
        </w:rPr>
        <w:t>3. Уважність до деталей.</w:t>
      </w:r>
    </w:p>
    <w:p w:rsidR="00D67523" w:rsidRPr="00D67523" w:rsidRDefault="00D67523" w:rsidP="00D67523">
      <w:pPr>
        <w:pStyle w:val="normal"/>
        <w:spacing w:after="0" w:line="240" w:lineRule="auto"/>
        <w:jc w:val="both"/>
        <w:rPr>
          <w:rFonts w:ascii="Times New Roman" w:eastAsia="Arial" w:hAnsi="Times New Roman" w:cs="Times New Roman"/>
          <w:lang w:val="uk-UA"/>
        </w:rPr>
      </w:pPr>
      <w:r w:rsidRPr="00D67523">
        <w:rPr>
          <w:rFonts w:ascii="Times New Roman" w:eastAsia="Arial" w:hAnsi="Times New Roman" w:cs="Times New Roman"/>
          <w:lang w:val="uk-UA"/>
        </w:rPr>
        <w:t>4. Гнучкість та адаптивність.</w:t>
      </w:r>
    </w:p>
    <w:p w:rsidR="00D67523" w:rsidRPr="00D67523" w:rsidRDefault="00D67523" w:rsidP="00D67523">
      <w:pPr>
        <w:pStyle w:val="normal"/>
        <w:spacing w:after="0" w:line="240" w:lineRule="auto"/>
        <w:jc w:val="both"/>
        <w:rPr>
          <w:rFonts w:ascii="Times New Roman" w:eastAsia="Arial" w:hAnsi="Times New Roman" w:cs="Times New Roman"/>
          <w:lang w:val="uk-UA"/>
        </w:rPr>
      </w:pPr>
      <w:r w:rsidRPr="00D67523">
        <w:rPr>
          <w:rFonts w:ascii="Times New Roman" w:eastAsia="Arial" w:hAnsi="Times New Roman" w:cs="Times New Roman"/>
          <w:lang w:val="uk-UA"/>
        </w:rPr>
        <w:t>5. Конфіденційність та дотримання етичних норм.</w:t>
      </w:r>
    </w:p>
    <w:p w:rsidR="00D67523" w:rsidRPr="00D67523" w:rsidRDefault="00D67523" w:rsidP="00D67523">
      <w:pPr>
        <w:pStyle w:val="normal"/>
        <w:spacing w:after="0" w:line="240" w:lineRule="auto"/>
        <w:jc w:val="both"/>
        <w:rPr>
          <w:rFonts w:ascii="Times New Roman" w:eastAsia="Arial" w:hAnsi="Times New Roman" w:cs="Times New Roman"/>
          <w:lang w:val="uk-UA"/>
        </w:rPr>
      </w:pPr>
    </w:p>
    <w:p w:rsidR="00D67523" w:rsidRPr="00D67523" w:rsidRDefault="00D67523" w:rsidP="00D67523">
      <w:pPr>
        <w:pStyle w:val="normal"/>
        <w:spacing w:after="0" w:line="240" w:lineRule="auto"/>
        <w:jc w:val="both"/>
        <w:rPr>
          <w:rFonts w:ascii="Times New Roman" w:eastAsia="Arial" w:hAnsi="Times New Roman" w:cs="Times New Roman"/>
          <w:lang w:val="uk-UA"/>
        </w:rPr>
      </w:pPr>
      <w:r w:rsidRPr="00D67523">
        <w:rPr>
          <w:rFonts w:ascii="Times New Roman" w:eastAsia="Arial" w:hAnsi="Times New Roman" w:cs="Times New Roman"/>
          <w:lang w:val="uk-UA"/>
        </w:rPr>
        <w:t xml:space="preserve">Географія </w:t>
      </w:r>
      <w:proofErr w:type="spellStart"/>
      <w:r w:rsidRPr="00D67523">
        <w:rPr>
          <w:rFonts w:ascii="Times New Roman" w:eastAsia="Arial" w:hAnsi="Times New Roman" w:cs="Times New Roman"/>
          <w:lang w:val="uk-UA"/>
        </w:rPr>
        <w:t>проєкту</w:t>
      </w:r>
      <w:proofErr w:type="spellEnd"/>
      <w:r w:rsidRPr="00D67523">
        <w:rPr>
          <w:rFonts w:ascii="Times New Roman" w:eastAsia="Arial" w:hAnsi="Times New Roman" w:cs="Times New Roman"/>
          <w:lang w:val="uk-UA"/>
        </w:rPr>
        <w:t>: Чернігівська область, Дніпропетровська область, Харківська область, Херсонська область, Кіровоградська область, Київська область, Львівська область, Миколаївська область, Одеська область, Полтавська область, Сумська область, Волинська область, Закарпатська область, Запорізька область</w:t>
      </w:r>
    </w:p>
    <w:p w:rsidR="00D67523" w:rsidRPr="00D67523" w:rsidRDefault="00D67523" w:rsidP="00D67523">
      <w:pPr>
        <w:pStyle w:val="normal"/>
        <w:spacing w:after="0" w:line="240" w:lineRule="auto"/>
        <w:jc w:val="both"/>
        <w:rPr>
          <w:rFonts w:ascii="Times New Roman" w:eastAsia="Arial" w:hAnsi="Times New Roman" w:cs="Times New Roman"/>
          <w:lang w:val="uk-UA"/>
        </w:rPr>
      </w:pPr>
    </w:p>
    <w:p w:rsidR="00D67523" w:rsidRPr="00D67523" w:rsidRDefault="00D67523" w:rsidP="00D67523">
      <w:pPr>
        <w:pStyle w:val="normal"/>
        <w:spacing w:after="0" w:line="240" w:lineRule="auto"/>
        <w:jc w:val="both"/>
        <w:rPr>
          <w:rFonts w:ascii="Times New Roman" w:eastAsia="Arial" w:hAnsi="Times New Roman" w:cs="Times New Roman"/>
          <w:lang w:val="uk-UA"/>
        </w:rPr>
      </w:pPr>
      <w:r w:rsidRPr="00D67523">
        <w:rPr>
          <w:rFonts w:ascii="Times New Roman" w:eastAsia="Arial" w:hAnsi="Times New Roman" w:cs="Times New Roman"/>
          <w:lang w:val="uk-UA"/>
        </w:rPr>
        <w:t xml:space="preserve">Фактичне місце розташування </w:t>
      </w:r>
      <w:proofErr w:type="spellStart"/>
      <w:r w:rsidRPr="00D67523">
        <w:rPr>
          <w:rFonts w:ascii="Times New Roman" w:eastAsia="Arial" w:hAnsi="Times New Roman" w:cs="Times New Roman"/>
          <w:lang w:val="uk-UA"/>
        </w:rPr>
        <w:t>локацій</w:t>
      </w:r>
      <w:proofErr w:type="spellEnd"/>
      <w:r w:rsidRPr="00D67523">
        <w:rPr>
          <w:rFonts w:ascii="Times New Roman" w:eastAsia="Arial" w:hAnsi="Times New Roman" w:cs="Times New Roman"/>
          <w:lang w:val="uk-UA"/>
        </w:rPr>
        <w:t xml:space="preserve"> для надання послуг буде обумовлено із переможцем під час укладення угоди та може змінюватись у зв'язку із необхідними мірами безпеки та з інших об'єктивних причин.</w:t>
      </w:r>
    </w:p>
    <w:p w:rsidR="008B378F" w:rsidRPr="00D67523" w:rsidRDefault="00D67523" w:rsidP="00D67523">
      <w:pPr>
        <w:pStyle w:val="normal"/>
        <w:spacing w:after="0" w:line="240" w:lineRule="auto"/>
        <w:jc w:val="both"/>
        <w:rPr>
          <w:rFonts w:ascii="Times New Roman" w:eastAsia="Arial" w:hAnsi="Times New Roman" w:cs="Times New Roman"/>
          <w:lang w:val="uk-UA"/>
        </w:rPr>
      </w:pPr>
      <w:r w:rsidRPr="00D67523">
        <w:rPr>
          <w:rFonts w:ascii="Times New Roman" w:eastAsia="Arial" w:hAnsi="Times New Roman" w:cs="Times New Roman"/>
          <w:lang w:val="uk-UA"/>
        </w:rPr>
        <w:t>У вартість послуг, поряд із витратами на організаційне забезпечення діяльності залучених адміністраторів, може включатись винагорода  на покриття витрат по сплаті єдиного податку, РКО та інших необхідних витрат.</w:t>
      </w:r>
    </w:p>
    <w:p w:rsidR="008B378F" w:rsidRDefault="008B378F" w:rsidP="00D67523">
      <w:pPr>
        <w:pStyle w:val="normal"/>
        <w:spacing w:after="0" w:line="240" w:lineRule="auto"/>
        <w:jc w:val="both"/>
        <w:rPr>
          <w:rFonts w:ascii="Times New Roman" w:eastAsia="Arial" w:hAnsi="Times New Roman" w:cs="Times New Roman"/>
          <w:b/>
          <w:lang w:val="uk-UA"/>
        </w:rPr>
      </w:pPr>
    </w:p>
    <w:p w:rsidR="00A77E0C" w:rsidRPr="00AE7074" w:rsidRDefault="00A77E0C" w:rsidP="00E95488">
      <w:pPr>
        <w:spacing w:after="0" w:line="240" w:lineRule="auto"/>
        <w:rPr>
          <w:rFonts w:ascii="Times New Roman" w:eastAsia="Arial" w:hAnsi="Times New Roman" w:cs="Times New Roman"/>
          <w:color w:val="000000"/>
        </w:rPr>
      </w:pPr>
    </w:p>
    <w:p w:rsidR="00A77E0C" w:rsidRPr="00AE7074" w:rsidRDefault="00A77E0C" w:rsidP="00E95488">
      <w:pPr>
        <w:spacing w:after="0" w:line="240" w:lineRule="auto"/>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Голова Правління</w:t>
      </w:r>
    </w:p>
    <w:p w:rsidR="00A77E0C" w:rsidRPr="00AE7074" w:rsidRDefault="00A77E0C" w:rsidP="00E95488">
      <w:pPr>
        <w:spacing w:line="240" w:lineRule="auto"/>
        <w:rPr>
          <w:rFonts w:ascii="Times New Roman" w:eastAsia="Arial" w:hAnsi="Times New Roman" w:cs="Times New Roman"/>
          <w:color w:val="000000"/>
        </w:rPr>
      </w:pPr>
      <w:r w:rsidRPr="00AE7074">
        <w:rPr>
          <w:rFonts w:ascii="Times New Roman" w:eastAsia="Times New Roman" w:hAnsi="Times New Roman" w:cs="Times New Roman"/>
          <w:sz w:val="24"/>
          <w:szCs w:val="24"/>
          <w:lang w:eastAsia="en-GB"/>
        </w:rPr>
        <w:t xml:space="preserve">ГО «Культурна платформа Закарпаття»    </w:t>
      </w:r>
      <w:r w:rsidR="00B513F3" w:rsidRPr="00AE7074">
        <w:rPr>
          <w:rFonts w:ascii="Times New Roman" w:eastAsia="Times New Roman" w:hAnsi="Times New Roman" w:cs="Times New Roman"/>
          <w:sz w:val="24"/>
          <w:szCs w:val="24"/>
          <w:lang w:eastAsia="en-GB"/>
        </w:rPr>
        <w:t xml:space="preserve">                   </w:t>
      </w:r>
      <w:proofErr w:type="spellStart"/>
      <w:r w:rsidRPr="00AE7074">
        <w:rPr>
          <w:rFonts w:ascii="Times New Roman" w:eastAsia="Times New Roman" w:hAnsi="Times New Roman" w:cs="Times New Roman"/>
          <w:sz w:val="24"/>
          <w:szCs w:val="24"/>
          <w:lang w:eastAsia="en-GB"/>
        </w:rPr>
        <w:t>_______________Є.О.Забарило</w:t>
      </w:r>
      <w:proofErr w:type="spellEnd"/>
    </w:p>
    <w:sectPr w:rsidR="00A77E0C" w:rsidRPr="00AE7074" w:rsidSect="004F7433">
      <w:pgSz w:w="11906" w:h="16838"/>
      <w:pgMar w:top="1418" w:right="1134"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5AC" w:rsidRDefault="00B235AC">
      <w:pPr>
        <w:spacing w:after="0" w:line="240" w:lineRule="auto"/>
      </w:pPr>
      <w:r>
        <w:separator/>
      </w:r>
    </w:p>
  </w:endnote>
  <w:endnote w:type="continuationSeparator" w:id="0">
    <w:p w:rsidR="00B235AC" w:rsidRDefault="00B235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DA38E1">
    <w:pPr>
      <w:pBdr>
        <w:top w:val="nil"/>
        <w:left w:val="nil"/>
        <w:bottom w:val="nil"/>
        <w:right w:val="nil"/>
        <w:between w:val="nil"/>
      </w:pBdr>
      <w:tabs>
        <w:tab w:val="center" w:pos="4680"/>
        <w:tab w:val="right" w:pos="9360"/>
      </w:tabs>
      <w:spacing w:after="0" w:line="240" w:lineRule="auto"/>
      <w:jc w:val="center"/>
      <w:rPr>
        <w:i/>
        <w:color w:val="000000"/>
        <w:sz w:val="20"/>
        <w:szCs w:val="20"/>
      </w:rPr>
    </w:pPr>
    <w:r>
      <w:rPr>
        <w:i/>
        <w:color w:val="000000"/>
        <w:sz w:val="20"/>
        <w:szCs w:val="20"/>
      </w:rPr>
      <w:fldChar w:fldCharType="begin"/>
    </w:r>
    <w:r w:rsidR="00227C7B">
      <w:rPr>
        <w:i/>
        <w:color w:val="000000"/>
        <w:sz w:val="20"/>
        <w:szCs w:val="20"/>
      </w:rPr>
      <w:instrText>PAGE</w:instrText>
    </w:r>
    <w:r>
      <w:rPr>
        <w:i/>
        <w:color w:val="000000"/>
        <w:sz w:val="20"/>
        <w:szCs w:val="20"/>
      </w:rPr>
      <w:fldChar w:fldCharType="separate"/>
    </w:r>
    <w:r w:rsidR="009135FA">
      <w:rPr>
        <w:i/>
        <w:noProof/>
        <w:color w:val="000000"/>
        <w:sz w:val="20"/>
        <w:szCs w:val="20"/>
      </w:rPr>
      <w:t>7</w:t>
    </w:r>
    <w:r>
      <w:rPr>
        <w:i/>
        <w:color w:val="000000"/>
        <w:sz w:val="20"/>
        <w:szCs w:val="20"/>
      </w:rPr>
      <w:fldChar w:fldCharType="end"/>
    </w:r>
  </w:p>
  <w:p w:rsidR="006E6861" w:rsidRDefault="006E68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5AC" w:rsidRDefault="00B235AC">
      <w:pPr>
        <w:spacing w:after="0" w:line="240" w:lineRule="auto"/>
      </w:pPr>
      <w:r>
        <w:separator/>
      </w:r>
    </w:p>
  </w:footnote>
  <w:footnote w:type="continuationSeparator" w:id="0">
    <w:p w:rsidR="00B235AC" w:rsidRDefault="00B235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227C7B" w:rsidP="00EC1639">
    <w:pPr>
      <w:pBdr>
        <w:top w:val="nil"/>
        <w:left w:val="nil"/>
        <w:bottom w:val="nil"/>
        <w:right w:val="nil"/>
        <w:between w:val="nil"/>
      </w:pBdr>
      <w:tabs>
        <w:tab w:val="right" w:pos="9360"/>
      </w:tabs>
      <w:spacing w:after="0" w:line="240" w:lineRule="auto"/>
      <w:rPr>
        <w:rFonts w:ascii="Arial" w:eastAsia="Arial" w:hAnsi="Arial" w:cs="Arial"/>
        <w:i/>
        <w:color w:val="000000"/>
        <w:sz w:val="20"/>
        <w:szCs w:val="20"/>
      </w:rPr>
    </w:pPr>
    <w:r>
      <w:rPr>
        <w:rFonts w:ascii="Arial" w:eastAsia="Arial" w:hAnsi="Arial" w:cs="Arial"/>
        <w:i/>
        <w:color w:val="000000"/>
        <w:sz w:val="20"/>
        <w:szCs w:val="20"/>
      </w:rPr>
      <w:tab/>
    </w:r>
    <w:r w:rsidR="007852DA">
      <w:rPr>
        <w:rFonts w:ascii="Arial" w:eastAsia="Arial" w:hAnsi="Arial" w:cs="Arial"/>
        <w:i/>
        <w:color w:val="000000"/>
        <w:sz w:val="20"/>
        <w:szCs w:val="20"/>
      </w:rPr>
      <w:t>Громадська організація «Культурна платформа Закарпаття»</w:t>
    </w:r>
  </w:p>
  <w:p w:rsidR="006E6861" w:rsidRDefault="00227C7B">
    <w:pPr>
      <w:pBdr>
        <w:top w:val="nil"/>
        <w:left w:val="nil"/>
        <w:bottom w:val="nil"/>
        <w:right w:val="nil"/>
        <w:between w:val="nil"/>
      </w:pBdr>
      <w:tabs>
        <w:tab w:val="center" w:pos="4680"/>
        <w:tab w:val="right" w:pos="9360"/>
      </w:tabs>
      <w:spacing w:after="0" w:line="240" w:lineRule="auto"/>
      <w:ind w:left="5529" w:firstLine="425"/>
      <w:rPr>
        <w:rFonts w:ascii="Arial" w:eastAsia="Arial" w:hAnsi="Arial" w:cs="Arial"/>
        <w:i/>
        <w:color w:val="000000"/>
        <w:sz w:val="20"/>
        <w:szCs w:val="20"/>
      </w:rPr>
    </w:pPr>
    <w:r>
      <w:rPr>
        <w:rFonts w:ascii="Arial" w:eastAsia="Arial" w:hAnsi="Arial" w:cs="Arial"/>
        <w:i/>
        <w:color w:val="000000"/>
        <w:sz w:val="20"/>
        <w:szCs w:val="20"/>
      </w:rPr>
      <w:t xml:space="preserve">№ тендеру </w:t>
    </w:r>
    <w:r w:rsidR="007852DA">
      <w:rPr>
        <w:rFonts w:ascii="Arial" w:eastAsia="Arial" w:hAnsi="Arial" w:cs="Arial"/>
        <w:i/>
        <w:color w:val="000000"/>
        <w:sz w:val="20"/>
        <w:szCs w:val="20"/>
      </w:rPr>
      <w:t>Т</w:t>
    </w:r>
    <w:r w:rsidR="00AE7224">
      <w:rPr>
        <w:rFonts w:ascii="Arial" w:eastAsia="Arial" w:hAnsi="Arial" w:cs="Arial"/>
        <w:i/>
        <w:color w:val="000000"/>
        <w:sz w:val="20"/>
        <w:szCs w:val="20"/>
      </w:rPr>
      <w:t>135</w:t>
    </w:r>
    <w:r w:rsidR="00EC1639">
      <w:rPr>
        <w:rFonts w:ascii="Arial" w:eastAsia="Arial" w:hAnsi="Arial" w:cs="Arial"/>
        <w:i/>
        <w:color w:val="000000"/>
        <w:sz w:val="20"/>
        <w:szCs w:val="20"/>
      </w:rPr>
      <w:t>/08/2025</w:t>
    </w:r>
  </w:p>
  <w:p w:rsidR="006E6861" w:rsidRDefault="006E686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C2853"/>
    <w:multiLevelType w:val="hybridMultilevel"/>
    <w:tmpl w:val="29A4CF94"/>
    <w:lvl w:ilvl="0" w:tplc="AD146738">
      <w:numFmt w:val="bullet"/>
      <w:lvlText w:val="-"/>
      <w:lvlJc w:val="left"/>
      <w:pPr>
        <w:ind w:left="720" w:hanging="360"/>
      </w:pPr>
      <w:rPr>
        <w:rFonts w:ascii="Helvetica" w:eastAsia="Times New Roman" w:hAnsi="Helvetica" w:cs="Helvetic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8C76EE8"/>
    <w:multiLevelType w:val="multilevel"/>
    <w:tmpl w:val="F530CFCE"/>
    <w:lvl w:ilvl="0">
      <w:start w:val="1"/>
      <w:numFmt w:val="decimal"/>
      <w:lvlText w:val="%1)"/>
      <w:lvlJc w:val="left"/>
      <w:pPr>
        <w:ind w:left="360" w:hanging="36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49EC1993"/>
    <w:multiLevelType w:val="multilevel"/>
    <w:tmpl w:val="C3541562"/>
    <w:lvl w:ilvl="0">
      <w:start w:val="1"/>
      <w:numFmt w:val="decimal"/>
      <w:lvlText w:val="%1."/>
      <w:lvlJc w:val="left"/>
      <w:pPr>
        <w:ind w:left="643"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A009C0"/>
    <w:multiLevelType w:val="multilevel"/>
    <w:tmpl w:val="686C81A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F9F3F1B"/>
    <w:multiLevelType w:val="multilevel"/>
    <w:tmpl w:val="4B20A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513B7F19"/>
    <w:multiLevelType w:val="multilevel"/>
    <w:tmpl w:val="51BAE5A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100AAA"/>
    <w:multiLevelType w:val="multilevel"/>
    <w:tmpl w:val="0BD8B19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5F906BDC"/>
    <w:multiLevelType w:val="multilevel"/>
    <w:tmpl w:val="50CAE0F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31B46C3"/>
    <w:multiLevelType w:val="multilevel"/>
    <w:tmpl w:val="F7A2B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4D45CB2"/>
    <w:multiLevelType w:val="multilevel"/>
    <w:tmpl w:val="9F7023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64FC5301"/>
    <w:multiLevelType w:val="multilevel"/>
    <w:tmpl w:val="22C665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6C8447EE"/>
    <w:multiLevelType w:val="multilevel"/>
    <w:tmpl w:val="7602CFF0"/>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51F0A11"/>
    <w:multiLevelType w:val="multilevel"/>
    <w:tmpl w:val="E4369D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1"/>
  </w:num>
  <w:num w:numId="3">
    <w:abstractNumId w:val="7"/>
  </w:num>
  <w:num w:numId="4">
    <w:abstractNumId w:val="9"/>
  </w:num>
  <w:num w:numId="5">
    <w:abstractNumId w:val="12"/>
  </w:num>
  <w:num w:numId="6">
    <w:abstractNumId w:val="4"/>
  </w:num>
  <w:num w:numId="7">
    <w:abstractNumId w:val="10"/>
  </w:num>
  <w:num w:numId="8">
    <w:abstractNumId w:val="5"/>
  </w:num>
  <w:num w:numId="9">
    <w:abstractNumId w:val="3"/>
  </w:num>
  <w:num w:numId="10">
    <w:abstractNumId w:val="1"/>
  </w:num>
  <w:num w:numId="11">
    <w:abstractNumId w:val="8"/>
  </w:num>
  <w:num w:numId="12">
    <w:abstractNumId w:val="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6E6861"/>
    <w:rsid w:val="000039AA"/>
    <w:rsid w:val="0001449E"/>
    <w:rsid w:val="00036253"/>
    <w:rsid w:val="000502CE"/>
    <w:rsid w:val="00052D9F"/>
    <w:rsid w:val="000A169D"/>
    <w:rsid w:val="000B203A"/>
    <w:rsid w:val="000C3D74"/>
    <w:rsid w:val="000C79D9"/>
    <w:rsid w:val="000D2FB6"/>
    <w:rsid w:val="000F3AE4"/>
    <w:rsid w:val="000F6733"/>
    <w:rsid w:val="001149B3"/>
    <w:rsid w:val="0016533E"/>
    <w:rsid w:val="001A5C9C"/>
    <w:rsid w:val="001B3BAE"/>
    <w:rsid w:val="001D20A1"/>
    <w:rsid w:val="001E0642"/>
    <w:rsid w:val="001E4B70"/>
    <w:rsid w:val="001E5E2F"/>
    <w:rsid w:val="001E71A2"/>
    <w:rsid w:val="001F216B"/>
    <w:rsid w:val="0020113D"/>
    <w:rsid w:val="00227C7B"/>
    <w:rsid w:val="0023315E"/>
    <w:rsid w:val="002352AF"/>
    <w:rsid w:val="00262DFE"/>
    <w:rsid w:val="002630D4"/>
    <w:rsid w:val="00277C8B"/>
    <w:rsid w:val="002B056D"/>
    <w:rsid w:val="002B4F66"/>
    <w:rsid w:val="002C2D2C"/>
    <w:rsid w:val="002D2471"/>
    <w:rsid w:val="00315AF3"/>
    <w:rsid w:val="00317BFD"/>
    <w:rsid w:val="00327237"/>
    <w:rsid w:val="00347F27"/>
    <w:rsid w:val="00352CAA"/>
    <w:rsid w:val="003565D9"/>
    <w:rsid w:val="003759A2"/>
    <w:rsid w:val="00380357"/>
    <w:rsid w:val="00381EC3"/>
    <w:rsid w:val="0038260D"/>
    <w:rsid w:val="00393216"/>
    <w:rsid w:val="0039392C"/>
    <w:rsid w:val="003A336A"/>
    <w:rsid w:val="003C22BB"/>
    <w:rsid w:val="003D78A8"/>
    <w:rsid w:val="003F27F5"/>
    <w:rsid w:val="00400790"/>
    <w:rsid w:val="00421294"/>
    <w:rsid w:val="004365CE"/>
    <w:rsid w:val="0044392F"/>
    <w:rsid w:val="00443BB1"/>
    <w:rsid w:val="00453906"/>
    <w:rsid w:val="00470B40"/>
    <w:rsid w:val="00471563"/>
    <w:rsid w:val="00474469"/>
    <w:rsid w:val="00476D21"/>
    <w:rsid w:val="004A4970"/>
    <w:rsid w:val="004A7922"/>
    <w:rsid w:val="004C3A17"/>
    <w:rsid w:val="004E49E3"/>
    <w:rsid w:val="004F7433"/>
    <w:rsid w:val="005158AB"/>
    <w:rsid w:val="005172AD"/>
    <w:rsid w:val="00523B3E"/>
    <w:rsid w:val="005832F2"/>
    <w:rsid w:val="00587EE0"/>
    <w:rsid w:val="005938AA"/>
    <w:rsid w:val="005C12E9"/>
    <w:rsid w:val="005D4843"/>
    <w:rsid w:val="00624906"/>
    <w:rsid w:val="0063137E"/>
    <w:rsid w:val="006A217E"/>
    <w:rsid w:val="006A5BF1"/>
    <w:rsid w:val="006B7DDF"/>
    <w:rsid w:val="006C660C"/>
    <w:rsid w:val="006C7AF1"/>
    <w:rsid w:val="006E22C1"/>
    <w:rsid w:val="006E6861"/>
    <w:rsid w:val="006F6A6B"/>
    <w:rsid w:val="006F6D4C"/>
    <w:rsid w:val="00700CB1"/>
    <w:rsid w:val="00701EAA"/>
    <w:rsid w:val="007059AA"/>
    <w:rsid w:val="007669F5"/>
    <w:rsid w:val="00771358"/>
    <w:rsid w:val="00771EA6"/>
    <w:rsid w:val="00771FE4"/>
    <w:rsid w:val="0078452A"/>
    <w:rsid w:val="007852DA"/>
    <w:rsid w:val="00792F97"/>
    <w:rsid w:val="007B29F5"/>
    <w:rsid w:val="007D0478"/>
    <w:rsid w:val="007D127B"/>
    <w:rsid w:val="007E35CD"/>
    <w:rsid w:val="007F134E"/>
    <w:rsid w:val="00817DF0"/>
    <w:rsid w:val="00846F03"/>
    <w:rsid w:val="00852AE5"/>
    <w:rsid w:val="00872278"/>
    <w:rsid w:val="00897BF0"/>
    <w:rsid w:val="008B0D2F"/>
    <w:rsid w:val="008B220B"/>
    <w:rsid w:val="008B378F"/>
    <w:rsid w:val="008D3A0F"/>
    <w:rsid w:val="008D70F6"/>
    <w:rsid w:val="008D7D17"/>
    <w:rsid w:val="008E6013"/>
    <w:rsid w:val="009135FA"/>
    <w:rsid w:val="00914641"/>
    <w:rsid w:val="00941086"/>
    <w:rsid w:val="00943AD4"/>
    <w:rsid w:val="00953A0A"/>
    <w:rsid w:val="009704B9"/>
    <w:rsid w:val="009752FB"/>
    <w:rsid w:val="00996784"/>
    <w:rsid w:val="009A36E1"/>
    <w:rsid w:val="009B0F70"/>
    <w:rsid w:val="009B411E"/>
    <w:rsid w:val="009B664C"/>
    <w:rsid w:val="009D06FB"/>
    <w:rsid w:val="009D376C"/>
    <w:rsid w:val="009D5648"/>
    <w:rsid w:val="00A03471"/>
    <w:rsid w:val="00A134B7"/>
    <w:rsid w:val="00A20586"/>
    <w:rsid w:val="00A22852"/>
    <w:rsid w:val="00A24EC8"/>
    <w:rsid w:val="00A30250"/>
    <w:rsid w:val="00A732C5"/>
    <w:rsid w:val="00A76D8D"/>
    <w:rsid w:val="00A77E0C"/>
    <w:rsid w:val="00A817C7"/>
    <w:rsid w:val="00A91B8E"/>
    <w:rsid w:val="00A94EA8"/>
    <w:rsid w:val="00AC669D"/>
    <w:rsid w:val="00AE5D59"/>
    <w:rsid w:val="00AE7074"/>
    <w:rsid w:val="00AE7224"/>
    <w:rsid w:val="00AF2BF7"/>
    <w:rsid w:val="00B03C45"/>
    <w:rsid w:val="00B203A9"/>
    <w:rsid w:val="00B2304D"/>
    <w:rsid w:val="00B235AC"/>
    <w:rsid w:val="00B446F0"/>
    <w:rsid w:val="00B46D96"/>
    <w:rsid w:val="00B513F3"/>
    <w:rsid w:val="00B51D06"/>
    <w:rsid w:val="00B95123"/>
    <w:rsid w:val="00B97FD5"/>
    <w:rsid w:val="00BA514F"/>
    <w:rsid w:val="00BE235C"/>
    <w:rsid w:val="00BE7126"/>
    <w:rsid w:val="00C044B4"/>
    <w:rsid w:val="00C17FD5"/>
    <w:rsid w:val="00C25DE6"/>
    <w:rsid w:val="00C267F8"/>
    <w:rsid w:val="00C3402E"/>
    <w:rsid w:val="00C47E49"/>
    <w:rsid w:val="00C617D5"/>
    <w:rsid w:val="00C63AA4"/>
    <w:rsid w:val="00C67DA0"/>
    <w:rsid w:val="00CB28CD"/>
    <w:rsid w:val="00CB52AA"/>
    <w:rsid w:val="00CB6824"/>
    <w:rsid w:val="00CE30D1"/>
    <w:rsid w:val="00D07D1B"/>
    <w:rsid w:val="00D236BB"/>
    <w:rsid w:val="00D27391"/>
    <w:rsid w:val="00D32DD2"/>
    <w:rsid w:val="00D3546F"/>
    <w:rsid w:val="00D354E9"/>
    <w:rsid w:val="00D64242"/>
    <w:rsid w:val="00D67523"/>
    <w:rsid w:val="00D86D73"/>
    <w:rsid w:val="00DA38E1"/>
    <w:rsid w:val="00DA4568"/>
    <w:rsid w:val="00DC2385"/>
    <w:rsid w:val="00DC310D"/>
    <w:rsid w:val="00DC65B7"/>
    <w:rsid w:val="00DF0B8A"/>
    <w:rsid w:val="00E112A7"/>
    <w:rsid w:val="00E16D3A"/>
    <w:rsid w:val="00E27FC7"/>
    <w:rsid w:val="00E37425"/>
    <w:rsid w:val="00E5203B"/>
    <w:rsid w:val="00E67E8F"/>
    <w:rsid w:val="00E914C3"/>
    <w:rsid w:val="00E92DE2"/>
    <w:rsid w:val="00E94472"/>
    <w:rsid w:val="00E95488"/>
    <w:rsid w:val="00E971F6"/>
    <w:rsid w:val="00EA5EBB"/>
    <w:rsid w:val="00EC1639"/>
    <w:rsid w:val="00F145D8"/>
    <w:rsid w:val="00F34A1C"/>
    <w:rsid w:val="00F63342"/>
    <w:rsid w:val="00F63349"/>
    <w:rsid w:val="00F77514"/>
    <w:rsid w:val="00F839A2"/>
    <w:rsid w:val="00F92514"/>
    <w:rsid w:val="00F930A1"/>
    <w:rsid w:val="00FA1548"/>
    <w:rsid w:val="00FB34B0"/>
    <w:rsid w:val="00FB3824"/>
    <w:rsid w:val="00FC1593"/>
    <w:rsid w:val="00FD0032"/>
    <w:rsid w:val="00FD372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433"/>
  </w:style>
  <w:style w:type="paragraph" w:styleId="1">
    <w:name w:val="heading 1"/>
    <w:basedOn w:val="a"/>
    <w:next w:val="a"/>
    <w:rsid w:val="004F7433"/>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9001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paragraph" w:styleId="4">
    <w:name w:val="heading 4"/>
    <w:basedOn w:val="a"/>
    <w:next w:val="a"/>
    <w:rsid w:val="004F7433"/>
    <w:pPr>
      <w:keepNext/>
      <w:keepLines/>
      <w:spacing w:before="240" w:after="40"/>
      <w:outlineLvl w:val="3"/>
    </w:pPr>
    <w:rPr>
      <w:b/>
      <w:sz w:val="24"/>
      <w:szCs w:val="24"/>
    </w:rPr>
  </w:style>
  <w:style w:type="paragraph" w:styleId="5">
    <w:name w:val="heading 5"/>
    <w:basedOn w:val="a"/>
    <w:next w:val="a"/>
    <w:rsid w:val="004F7433"/>
    <w:pPr>
      <w:keepNext/>
      <w:keepLines/>
      <w:spacing w:before="220" w:after="40"/>
      <w:outlineLvl w:val="4"/>
    </w:pPr>
    <w:rPr>
      <w:b/>
    </w:rPr>
  </w:style>
  <w:style w:type="paragraph" w:styleId="6">
    <w:name w:val="heading 6"/>
    <w:basedOn w:val="a"/>
    <w:next w:val="a"/>
    <w:rsid w:val="004F74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F7433"/>
    <w:tblPr>
      <w:tblCellMar>
        <w:top w:w="0" w:type="dxa"/>
        <w:left w:w="0" w:type="dxa"/>
        <w:bottom w:w="0" w:type="dxa"/>
        <w:right w:w="0" w:type="dxa"/>
      </w:tblCellMar>
    </w:tblPr>
  </w:style>
  <w:style w:type="paragraph" w:styleId="a3">
    <w:name w:val="Title"/>
    <w:basedOn w:val="a"/>
    <w:next w:val="a"/>
    <w:rsid w:val="004F7433"/>
    <w:pPr>
      <w:keepNext/>
      <w:keepLines/>
      <w:spacing w:before="480" w:after="120"/>
    </w:pPr>
    <w:rPr>
      <w:b/>
      <w:sz w:val="72"/>
      <w:szCs w:val="72"/>
    </w:rPr>
  </w:style>
  <w:style w:type="paragraph" w:styleId="a4">
    <w:name w:val="header"/>
    <w:basedOn w:val="a"/>
    <w:link w:val="a5"/>
    <w:uiPriority w:val="99"/>
    <w:unhideWhenUsed/>
    <w:rsid w:val="00B94955"/>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B94955"/>
  </w:style>
  <w:style w:type="paragraph" w:styleId="a6">
    <w:name w:val="footer"/>
    <w:basedOn w:val="a"/>
    <w:link w:val="a7"/>
    <w:uiPriority w:val="99"/>
    <w:unhideWhenUsed/>
    <w:rsid w:val="00B94955"/>
    <w:pPr>
      <w:tabs>
        <w:tab w:val="center" w:pos="4680"/>
        <w:tab w:val="right" w:pos="9360"/>
      </w:tabs>
      <w:spacing w:after="0" w:line="240" w:lineRule="auto"/>
    </w:pPr>
  </w:style>
  <w:style w:type="character" w:customStyle="1" w:styleId="a7">
    <w:name w:val="Нижний колонтитул Знак"/>
    <w:basedOn w:val="a0"/>
    <w:link w:val="a6"/>
    <w:uiPriority w:val="99"/>
    <w:rsid w:val="00B94955"/>
  </w:style>
  <w:style w:type="paragraph" w:styleId="a8">
    <w:name w:val="List Paragraph"/>
    <w:basedOn w:val="a"/>
    <w:uiPriority w:val="34"/>
    <w:qFormat/>
    <w:rsid w:val="001A7135"/>
    <w:pPr>
      <w:ind w:left="720"/>
      <w:contextualSpacing/>
    </w:pPr>
  </w:style>
  <w:style w:type="table" w:styleId="a9">
    <w:name w:val="Table Grid"/>
    <w:basedOn w:val="a1"/>
    <w:uiPriority w:val="39"/>
    <w:rsid w:val="001A7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a">
    <w:name w:val="Body Text"/>
    <w:basedOn w:val="a"/>
    <w:link w:val="ab"/>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b">
    <w:name w:val="Основной текст Знак"/>
    <w:basedOn w:val="a0"/>
    <w:link w:val="aa"/>
    <w:rsid w:val="00081E5D"/>
    <w:rPr>
      <w:rFonts w:ascii="Times New Roman" w:eastAsia="Times New Roman" w:hAnsi="Times New Roman" w:cs="Times New Roman"/>
      <w:snapToGrid w:val="0"/>
      <w:szCs w:val="20"/>
      <w:lang w:val="en-US"/>
    </w:rPr>
  </w:style>
  <w:style w:type="paragraph" w:styleId="21">
    <w:name w:val="Body Text 2"/>
    <w:basedOn w:val="a"/>
    <w:link w:val="22"/>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2">
    <w:name w:val="Основной текст 2 Знак"/>
    <w:basedOn w:val="a0"/>
    <w:link w:val="21"/>
    <w:rsid w:val="00081E5D"/>
    <w:rPr>
      <w:rFonts w:ascii="Times New Roman" w:eastAsia="Times New Roman" w:hAnsi="Times New Roman" w:cs="Times New Roman"/>
      <w:b/>
      <w:snapToGrid w:val="0"/>
      <w:sz w:val="24"/>
      <w:szCs w:val="20"/>
    </w:rPr>
  </w:style>
  <w:style w:type="character" w:styleId="ac">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rsid w:val="009509DA"/>
    <w:rPr>
      <w:rFonts w:ascii="Arial" w:eastAsia="Times New Roman" w:hAnsi="Arial" w:cs="Arial"/>
      <w:vanish/>
      <w:sz w:val="16"/>
      <w:szCs w:val="16"/>
      <w:lang w:val="en-US"/>
    </w:rPr>
  </w:style>
  <w:style w:type="paragraph" w:styleId="ad">
    <w:name w:val="No Spacing"/>
    <w:uiPriority w:val="1"/>
    <w:qFormat/>
    <w:rsid w:val="005124CE"/>
    <w:pPr>
      <w:spacing w:after="0" w:line="240" w:lineRule="auto"/>
    </w:pPr>
  </w:style>
  <w:style w:type="paragraph" w:styleId="ae">
    <w:name w:val="Normal (Web)"/>
    <w:basedOn w:val="a"/>
    <w:uiPriority w:val="99"/>
    <w:semiHidden/>
    <w:unhideWhenUsed/>
    <w:rsid w:val="00F20E1D"/>
    <w:pPr>
      <w:spacing w:before="100" w:beforeAutospacing="1" w:after="100" w:afterAutospacing="1" w:line="240" w:lineRule="auto"/>
    </w:pPr>
    <w:rPr>
      <w:rFonts w:ascii="Times New Roman" w:hAnsi="Times New Roman" w:cs="Times New Roman"/>
      <w:sz w:val="20"/>
      <w:szCs w:val="20"/>
      <w:lang w:val="en-US" w:eastAsia="en-US"/>
    </w:rPr>
  </w:style>
  <w:style w:type="character" w:customStyle="1" w:styleId="20">
    <w:name w:val="Заголовок 2 Знак"/>
    <w:basedOn w:val="a0"/>
    <w:link w:val="2"/>
    <w:uiPriority w:val="9"/>
    <w:semiHidden/>
    <w:rsid w:val="009001F7"/>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9001F7"/>
    <w:rPr>
      <w:b/>
      <w:bCs/>
    </w:rPr>
  </w:style>
  <w:style w:type="paragraph" w:styleId="af0">
    <w:name w:val="Balloon Text"/>
    <w:basedOn w:val="a"/>
    <w:link w:val="af1"/>
    <w:uiPriority w:val="99"/>
    <w:semiHidden/>
    <w:unhideWhenUsed/>
    <w:rsid w:val="009001F7"/>
    <w:pPr>
      <w:spacing w:after="0" w:line="240" w:lineRule="auto"/>
    </w:pPr>
    <w:rPr>
      <w:rFonts w:ascii="Lucida Grande" w:hAnsi="Lucida Grande" w:cs="Lucida Grande"/>
      <w:sz w:val="18"/>
      <w:szCs w:val="18"/>
    </w:rPr>
  </w:style>
  <w:style w:type="character" w:customStyle="1" w:styleId="af1">
    <w:name w:val="Текст выноски Знак"/>
    <w:basedOn w:val="a0"/>
    <w:link w:val="af0"/>
    <w:uiPriority w:val="99"/>
    <w:semiHidden/>
    <w:rsid w:val="009001F7"/>
    <w:rPr>
      <w:rFonts w:ascii="Lucida Grande" w:hAnsi="Lucida Grande" w:cs="Lucida Grande"/>
      <w:sz w:val="18"/>
      <w:szCs w:val="18"/>
    </w:rPr>
  </w:style>
  <w:style w:type="paragraph" w:styleId="af2">
    <w:name w:val="Subtitle"/>
    <w:basedOn w:val="a"/>
    <w:next w:val="a"/>
    <w:rsid w:val="004F7433"/>
    <w:pPr>
      <w:keepNext/>
      <w:keepLines/>
      <w:spacing w:before="360" w:after="80"/>
    </w:pPr>
    <w:rPr>
      <w:rFonts w:ascii="Georgia" w:eastAsia="Georgia" w:hAnsi="Georgia" w:cs="Georgia"/>
      <w:i/>
      <w:color w:val="666666"/>
      <w:sz w:val="48"/>
      <w:szCs w:val="48"/>
    </w:rPr>
  </w:style>
  <w:style w:type="table" w:customStyle="1" w:styleId="af3">
    <w:basedOn w:val="a1"/>
    <w:rsid w:val="004F743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a1"/>
    <w:rsid w:val="004F7433"/>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a0"/>
    <w:uiPriority w:val="99"/>
    <w:semiHidden/>
    <w:unhideWhenUsed/>
    <w:rsid w:val="00CE30D1"/>
    <w:rPr>
      <w:color w:val="605E5C"/>
      <w:shd w:val="clear" w:color="auto" w:fill="E1DFDD"/>
    </w:rPr>
  </w:style>
  <w:style w:type="paragraph" w:customStyle="1" w:styleId="normal">
    <w:name w:val="normal"/>
    <w:rsid w:val="00EC1639"/>
    <w:rPr>
      <w:lang w:val="ru-RU"/>
    </w:rPr>
  </w:style>
</w:styles>
</file>

<file path=word/webSettings.xml><?xml version="1.0" encoding="utf-8"?>
<w:webSettings xmlns:r="http://schemas.openxmlformats.org/officeDocument/2006/relationships" xmlns:w="http://schemas.openxmlformats.org/wordprocessingml/2006/main">
  <w:divs>
    <w:div w:id="53433392">
      <w:bodyDiv w:val="1"/>
      <w:marLeft w:val="0"/>
      <w:marRight w:val="0"/>
      <w:marTop w:val="0"/>
      <w:marBottom w:val="0"/>
      <w:divBdr>
        <w:top w:val="none" w:sz="0" w:space="0" w:color="auto"/>
        <w:left w:val="none" w:sz="0" w:space="0" w:color="auto"/>
        <w:bottom w:val="none" w:sz="0" w:space="0" w:color="auto"/>
        <w:right w:val="none" w:sz="0" w:space="0" w:color="auto"/>
      </w:divBdr>
    </w:div>
    <w:div w:id="276331532">
      <w:bodyDiv w:val="1"/>
      <w:marLeft w:val="0"/>
      <w:marRight w:val="0"/>
      <w:marTop w:val="0"/>
      <w:marBottom w:val="0"/>
      <w:divBdr>
        <w:top w:val="none" w:sz="0" w:space="0" w:color="auto"/>
        <w:left w:val="none" w:sz="0" w:space="0" w:color="auto"/>
        <w:bottom w:val="none" w:sz="0" w:space="0" w:color="auto"/>
        <w:right w:val="none" w:sz="0" w:space="0" w:color="auto"/>
      </w:divBdr>
    </w:div>
    <w:div w:id="595678489">
      <w:bodyDiv w:val="1"/>
      <w:marLeft w:val="0"/>
      <w:marRight w:val="0"/>
      <w:marTop w:val="0"/>
      <w:marBottom w:val="0"/>
      <w:divBdr>
        <w:top w:val="none" w:sz="0" w:space="0" w:color="auto"/>
        <w:left w:val="none" w:sz="0" w:space="0" w:color="auto"/>
        <w:bottom w:val="none" w:sz="0" w:space="0" w:color="auto"/>
        <w:right w:val="none" w:sz="0" w:space="0" w:color="auto"/>
      </w:divBdr>
    </w:div>
    <w:div w:id="83657710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664966987">
      <w:bodyDiv w:val="1"/>
      <w:marLeft w:val="0"/>
      <w:marRight w:val="0"/>
      <w:marTop w:val="0"/>
      <w:marBottom w:val="0"/>
      <w:divBdr>
        <w:top w:val="none" w:sz="0" w:space="0" w:color="auto"/>
        <w:left w:val="none" w:sz="0" w:space="0" w:color="auto"/>
        <w:bottom w:val="none" w:sz="0" w:space="0" w:color="auto"/>
        <w:right w:val="none" w:sz="0" w:space="0" w:color="auto"/>
      </w:divBdr>
    </w:div>
    <w:div w:id="174587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cultpz.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cultp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JMgokp2+1kDERrErIruQ2bpArA==">AMUW2mXYu30/CYFAeHC1HyM+tGgkT25ZO7gqv3u/KuBmSqoGC9BDSpNLUxvMNSSflmEC6NG+YDU/BmFMtitwpSWpX82UxPnOSe8vu1WeGERE7VNtXAmXJTY=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10408</Words>
  <Characters>5934</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admin</cp:lastModifiedBy>
  <cp:revision>11</cp:revision>
  <cp:lastPrinted>2026-06-11T13:23:00Z</cp:lastPrinted>
  <dcterms:created xsi:type="dcterms:W3CDTF">2026-02-06T06:41:00Z</dcterms:created>
  <dcterms:modified xsi:type="dcterms:W3CDTF">2026-06-11T13:23:00Z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0x010100C08964AA3FEAD3408FBB04EC0C9D38BF</vt:lpwstr>
  </property>
  <property fmtid="{D5CDD505-2E9C-101B-9397-08002B2CF9AE}" pid="3" name="MediaServiceImageTags">
    <vt:lpwstr/>
  </property>
</Properties>
</file>