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71B" w:rsidRPr="00AE7074" w:rsidRDefault="003D071B" w:rsidP="003D071B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3D071B" w:rsidRPr="00AE7074" w:rsidRDefault="003D071B" w:rsidP="003D071B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3D071B" w:rsidRPr="00AE7074" w:rsidRDefault="003D071B" w:rsidP="003D071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126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3D071B" w:rsidRPr="00AE7074" w:rsidRDefault="003D071B" w:rsidP="003D071B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3D071B" w:rsidRPr="0054092F" w:rsidRDefault="003D071B" w:rsidP="003D071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4092F">
        <w:rPr>
          <w:rFonts w:ascii="Times New Roman" w:eastAsia="Arial" w:hAnsi="Times New Roman" w:cs="Times New Roman"/>
          <w:b/>
          <w:sz w:val="24"/>
          <w:szCs w:val="24"/>
        </w:rPr>
        <w:t xml:space="preserve">Послуги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менеджера </w:t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проєкту</w:t>
      </w:r>
      <w:proofErr w:type="spellEnd"/>
      <w:r w:rsidRPr="0054092F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:rsidR="003D071B" w:rsidRDefault="003D071B" w:rsidP="003D071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1"/>
          <w:szCs w:val="21"/>
        </w:rPr>
      </w:pPr>
    </w:p>
    <w:p w:rsidR="003D071B" w:rsidRPr="00AE7074" w:rsidRDefault="003D071B" w:rsidP="003D071B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3D071B" w:rsidRPr="00AE7074" w:rsidRDefault="003D071B" w:rsidP="003D071B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>
        <w:rPr>
          <w:rFonts w:ascii="Times New Roman" w:eastAsia="Arial" w:hAnsi="Times New Roman" w:cs="Times New Roman"/>
          <w:b/>
          <w:sz w:val="24"/>
          <w:szCs w:val="24"/>
        </w:rPr>
        <w:t>21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CD6AA3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37BB0"/>
    <w:rsid w:val="00260D6B"/>
    <w:rsid w:val="003C6CB3"/>
    <w:rsid w:val="003D071B"/>
    <w:rsid w:val="00586C94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8E2896"/>
    <w:rsid w:val="008F618E"/>
    <w:rsid w:val="00922C48"/>
    <w:rsid w:val="00953308"/>
    <w:rsid w:val="00B041C8"/>
    <w:rsid w:val="00B56DB7"/>
    <w:rsid w:val="00B915B7"/>
    <w:rsid w:val="00C77FA5"/>
    <w:rsid w:val="00CD6AA3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2026-06-07T11:46:00Z</dcterms:modified>
</cp:coreProperties>
</file>