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85" w:rsidRPr="00AE7074" w:rsidRDefault="00216985" w:rsidP="0021698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216985" w:rsidRPr="00AE7074" w:rsidRDefault="00216985" w:rsidP="002169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216985" w:rsidRDefault="00216985" w:rsidP="0021698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150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3F6947" w:rsidRPr="00AE7074" w:rsidRDefault="003F6947" w:rsidP="0021698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16985" w:rsidRPr="00AE7074" w:rsidRDefault="00216985" w:rsidP="0021698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216985" w:rsidRPr="0054092F" w:rsidRDefault="00216985" w:rsidP="0021698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4092F">
        <w:rPr>
          <w:rFonts w:ascii="Times New Roman" w:eastAsia="Arial" w:hAnsi="Times New Roman" w:cs="Times New Roman"/>
          <w:b/>
          <w:sz w:val="24"/>
          <w:szCs w:val="24"/>
        </w:rPr>
        <w:t xml:space="preserve">Послуги експерта з графічного дизайну для друкованих та візуальних матеріалів, підготовка до друку  </w:t>
      </w:r>
    </w:p>
    <w:p w:rsidR="00216985" w:rsidRDefault="00216985" w:rsidP="0021698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1"/>
          <w:szCs w:val="21"/>
        </w:rPr>
      </w:pPr>
    </w:p>
    <w:p w:rsidR="00216985" w:rsidRPr="00AE7074" w:rsidRDefault="00216985" w:rsidP="0021698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216985" w:rsidRPr="00AE7074" w:rsidRDefault="00216985" w:rsidP="002169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8253B4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16985" w:rsidRDefault="00216985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16985"/>
    <w:rsid w:val="00237BB0"/>
    <w:rsid w:val="00260D6B"/>
    <w:rsid w:val="003C6CB3"/>
    <w:rsid w:val="003F6947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8E2896"/>
    <w:rsid w:val="00922C48"/>
    <w:rsid w:val="00953308"/>
    <w:rsid w:val="00B041C8"/>
    <w:rsid w:val="00B56DB7"/>
    <w:rsid w:val="00B915B7"/>
    <w:rsid w:val="00C77FA5"/>
    <w:rsid w:val="00CA51F7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2026-05-27T15:18:00Z</dcterms:modified>
</cp:coreProperties>
</file>