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4B6D23">
        <w:rPr>
          <w:b/>
          <w:lang w:val="uk-UA"/>
        </w:rPr>
        <w:t>27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FA1D82" w:rsidRDefault="00EB1B28" w:rsidP="00371103">
      <w:pPr>
        <w:jc w:val="center"/>
        <w:rPr>
          <w:b/>
          <w:lang w:val="uk-UA"/>
        </w:rPr>
      </w:pPr>
      <w:r w:rsidRPr="00FA1D82">
        <w:rPr>
          <w:b/>
          <w:lang w:val="uk-UA"/>
        </w:rPr>
        <w:t>Специфікація</w:t>
      </w:r>
    </w:p>
    <w:p w:rsidR="003F35E7" w:rsidRPr="00FA1D82" w:rsidRDefault="00FA1D82" w:rsidP="00FA1D82">
      <w:pPr>
        <w:jc w:val="center"/>
        <w:rPr>
          <w:b/>
          <w:lang w:val="uk-UA"/>
        </w:rPr>
      </w:pPr>
      <w:bookmarkStart w:id="0" w:name="_Hlk221523142"/>
      <w:r w:rsidRPr="00FA1D82">
        <w:rPr>
          <w:b/>
          <w:bCs/>
          <w:lang w:val="uk-UA"/>
        </w:rPr>
        <w:t xml:space="preserve">Послуги </w:t>
      </w:r>
      <w:bookmarkEnd w:id="0"/>
      <w:r w:rsidR="004B6D23">
        <w:rPr>
          <w:b/>
          <w:lang w:val="uk-UA"/>
        </w:rPr>
        <w:t>контент-менеджера</w:t>
      </w:r>
    </w:p>
    <w:p w:rsidR="00FA1D82" w:rsidRPr="00FA1D82" w:rsidRDefault="00FA1D82" w:rsidP="00371103">
      <w:pPr>
        <w:rPr>
          <w:lang w:val="uk-UA"/>
        </w:rPr>
      </w:pPr>
    </w:p>
    <w:p w:rsidR="00197A24" w:rsidRPr="00FA1D82" w:rsidRDefault="00197A24" w:rsidP="00197A24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4B6D23" w:rsidRDefault="004B6D23" w:rsidP="00AC5991">
      <w:bookmarkStart w:id="1" w:name="_Hlk221523034"/>
      <w:r w:rsidRPr="001D4E0D">
        <w:rPr>
          <w:szCs w:val="22"/>
        </w:rPr>
        <w:t xml:space="preserve">1. Мета </w:t>
      </w:r>
      <w:proofErr w:type="spellStart"/>
      <w:r w:rsidRPr="001D4E0D">
        <w:rPr>
          <w:szCs w:val="22"/>
        </w:rPr>
        <w:t>надання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послуг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Забезпечення</w:t>
      </w:r>
      <w:proofErr w:type="spellEnd"/>
      <w:r w:rsidRPr="001D4E0D">
        <w:rPr>
          <w:szCs w:val="22"/>
        </w:rPr>
        <w:t xml:space="preserve"> системного </w:t>
      </w:r>
      <w:proofErr w:type="spellStart"/>
      <w:r w:rsidRPr="001D4E0D">
        <w:rPr>
          <w:szCs w:val="22"/>
        </w:rPr>
        <w:t>управління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контентом</w:t>
      </w:r>
      <w:proofErr w:type="spellEnd"/>
      <w:r w:rsidRPr="001D4E0D">
        <w:rPr>
          <w:szCs w:val="22"/>
        </w:rPr>
        <w:t xml:space="preserve"> у межах </w:t>
      </w:r>
      <w:proofErr w:type="spellStart"/>
      <w:r w:rsidRPr="001D4E0D">
        <w:rPr>
          <w:szCs w:val="22"/>
        </w:rPr>
        <w:t>реалізації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проєкту</w:t>
      </w:r>
      <w:proofErr w:type="spellEnd"/>
      <w:r w:rsidRPr="001D4E0D">
        <w:rPr>
          <w:szCs w:val="22"/>
        </w:rPr>
        <w:t xml:space="preserve"> шляхом </w:t>
      </w:r>
      <w:proofErr w:type="spellStart"/>
      <w:r w:rsidRPr="001D4E0D">
        <w:rPr>
          <w:szCs w:val="22"/>
        </w:rPr>
        <w:t>збору</w:t>
      </w:r>
      <w:proofErr w:type="spellEnd"/>
      <w:r w:rsidRPr="001D4E0D">
        <w:rPr>
          <w:szCs w:val="22"/>
        </w:rPr>
        <w:t xml:space="preserve">, </w:t>
      </w:r>
      <w:proofErr w:type="spellStart"/>
      <w:r w:rsidRPr="001D4E0D">
        <w:rPr>
          <w:szCs w:val="22"/>
        </w:rPr>
        <w:t>підготовки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матеріалів</w:t>
      </w:r>
      <w:proofErr w:type="spellEnd"/>
      <w:r w:rsidRPr="001D4E0D">
        <w:rPr>
          <w:szCs w:val="22"/>
        </w:rPr>
        <w:t xml:space="preserve"> </w:t>
      </w:r>
      <w:proofErr w:type="spellStart"/>
      <w:proofErr w:type="gramStart"/>
      <w:r w:rsidRPr="001D4E0D">
        <w:rPr>
          <w:szCs w:val="22"/>
        </w:rPr>
        <w:t>в</w:t>
      </w:r>
      <w:proofErr w:type="gramEnd"/>
      <w:r w:rsidRPr="001D4E0D">
        <w:rPr>
          <w:szCs w:val="22"/>
        </w:rPr>
        <w:t>ідповідно</w:t>
      </w:r>
      <w:proofErr w:type="spellEnd"/>
      <w:r w:rsidRPr="001D4E0D">
        <w:rPr>
          <w:szCs w:val="22"/>
        </w:rPr>
        <w:t xml:space="preserve"> до </w:t>
      </w:r>
      <w:proofErr w:type="spellStart"/>
      <w:r w:rsidRPr="001D4E0D">
        <w:rPr>
          <w:szCs w:val="22"/>
        </w:rPr>
        <w:t>затвердженого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контент-плану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стандартів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донорів</w:t>
      </w:r>
      <w:proofErr w:type="spellEnd"/>
      <w:r w:rsidRPr="001D4E0D">
        <w:rPr>
          <w:szCs w:val="22"/>
        </w:rPr>
        <w:t>.</w:t>
      </w:r>
      <w:r w:rsidRPr="001D4E0D">
        <w:rPr>
          <w:szCs w:val="22"/>
        </w:rPr>
        <w:br/>
        <w:t xml:space="preserve">2. Предмет </w:t>
      </w:r>
      <w:proofErr w:type="spellStart"/>
      <w:r w:rsidRPr="001D4E0D">
        <w:rPr>
          <w:szCs w:val="22"/>
        </w:rPr>
        <w:t>закупі</w:t>
      </w:r>
      <w:proofErr w:type="gramStart"/>
      <w:r w:rsidRPr="001D4E0D">
        <w:rPr>
          <w:szCs w:val="22"/>
        </w:rPr>
        <w:t>вл</w:t>
      </w:r>
      <w:proofErr w:type="gramEnd"/>
      <w:r w:rsidRPr="001D4E0D">
        <w:rPr>
          <w:szCs w:val="22"/>
        </w:rPr>
        <w:t>і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Надання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послуг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управління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контентом</w:t>
      </w:r>
      <w:proofErr w:type="spellEnd"/>
      <w:r w:rsidRPr="001D4E0D">
        <w:rPr>
          <w:szCs w:val="22"/>
        </w:rPr>
        <w:t xml:space="preserve">, </w:t>
      </w:r>
      <w:proofErr w:type="spellStart"/>
      <w:r w:rsidRPr="001D4E0D">
        <w:rPr>
          <w:szCs w:val="22"/>
        </w:rPr>
        <w:t>включно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зі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збором</w:t>
      </w:r>
      <w:proofErr w:type="spellEnd"/>
      <w:r w:rsidRPr="001D4E0D">
        <w:rPr>
          <w:szCs w:val="22"/>
        </w:rPr>
        <w:t xml:space="preserve">, </w:t>
      </w:r>
      <w:proofErr w:type="spellStart"/>
      <w:r w:rsidRPr="001D4E0D">
        <w:rPr>
          <w:szCs w:val="22"/>
        </w:rPr>
        <w:t>систематизацією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підготовкою</w:t>
      </w:r>
      <w:proofErr w:type="spellEnd"/>
      <w:r w:rsidRPr="001D4E0D">
        <w:rPr>
          <w:szCs w:val="22"/>
        </w:rPr>
        <w:t xml:space="preserve"> до </w:t>
      </w:r>
      <w:proofErr w:type="spellStart"/>
      <w:r w:rsidRPr="001D4E0D">
        <w:rPr>
          <w:szCs w:val="22"/>
        </w:rPr>
        <w:t>публікацій</w:t>
      </w:r>
      <w:proofErr w:type="spellEnd"/>
      <w:r w:rsidRPr="001D4E0D">
        <w:rPr>
          <w:szCs w:val="22"/>
        </w:rPr>
        <w:t>.</w:t>
      </w:r>
      <w:r w:rsidRPr="001D4E0D">
        <w:rPr>
          <w:szCs w:val="22"/>
        </w:rPr>
        <w:br/>
        <w:t xml:space="preserve">3. </w:t>
      </w:r>
      <w:proofErr w:type="spellStart"/>
      <w:r w:rsidRPr="001D4E0D">
        <w:rPr>
          <w:szCs w:val="22"/>
        </w:rPr>
        <w:t>Обсяг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змі</w:t>
      </w:r>
      <w:proofErr w:type="gramStart"/>
      <w:r w:rsidRPr="001D4E0D">
        <w:rPr>
          <w:szCs w:val="22"/>
        </w:rPr>
        <w:t>ст</w:t>
      </w:r>
      <w:proofErr w:type="spellEnd"/>
      <w:proofErr w:type="gram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послуг</w:t>
      </w:r>
      <w:proofErr w:type="spellEnd"/>
      <w:r w:rsidRPr="001D4E0D">
        <w:rPr>
          <w:szCs w:val="22"/>
        </w:rPr>
        <w:br/>
        <w:t xml:space="preserve">3.1. </w:t>
      </w:r>
      <w:proofErr w:type="spellStart"/>
      <w:r w:rsidRPr="001D4E0D">
        <w:rPr>
          <w:szCs w:val="22"/>
        </w:rPr>
        <w:t>Збір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систематизація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збір</w:t>
      </w:r>
      <w:proofErr w:type="spellEnd"/>
      <w:r w:rsidRPr="001D4E0D">
        <w:rPr>
          <w:szCs w:val="22"/>
        </w:rPr>
        <w:t xml:space="preserve"> текстового, </w:t>
      </w:r>
      <w:proofErr w:type="spellStart"/>
      <w:r w:rsidRPr="001D4E0D">
        <w:rPr>
          <w:szCs w:val="22"/>
        </w:rPr>
        <w:t>візуального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мультимедійного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проєктних</w:t>
      </w:r>
      <w:proofErr w:type="spellEnd"/>
      <w:r w:rsidRPr="001D4E0D">
        <w:rPr>
          <w:szCs w:val="22"/>
        </w:rPr>
        <w:t xml:space="preserve"> активностей;</w:t>
      </w:r>
      <w:r w:rsidRPr="001D4E0D">
        <w:rPr>
          <w:szCs w:val="22"/>
        </w:rPr>
        <w:br/>
      </w:r>
      <w:proofErr w:type="spellStart"/>
      <w:r w:rsidRPr="001D4E0D">
        <w:rPr>
          <w:szCs w:val="22"/>
        </w:rPr>
        <w:t>систематизація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матеріалів</w:t>
      </w:r>
      <w:proofErr w:type="spellEnd"/>
      <w:r w:rsidRPr="001D4E0D">
        <w:rPr>
          <w:szCs w:val="22"/>
        </w:rPr>
        <w:t xml:space="preserve"> </w:t>
      </w:r>
      <w:proofErr w:type="spellStart"/>
      <w:proofErr w:type="gramStart"/>
      <w:r w:rsidRPr="001D4E0D">
        <w:rPr>
          <w:szCs w:val="22"/>
        </w:rPr>
        <w:t>в</w:t>
      </w:r>
      <w:proofErr w:type="gramEnd"/>
      <w:r w:rsidRPr="001D4E0D">
        <w:rPr>
          <w:szCs w:val="22"/>
        </w:rPr>
        <w:t>ідповідно</w:t>
      </w:r>
      <w:proofErr w:type="spellEnd"/>
      <w:r w:rsidRPr="001D4E0D">
        <w:rPr>
          <w:szCs w:val="22"/>
        </w:rPr>
        <w:t xml:space="preserve"> до тематик, </w:t>
      </w:r>
      <w:proofErr w:type="spellStart"/>
      <w:r w:rsidRPr="001D4E0D">
        <w:rPr>
          <w:szCs w:val="22"/>
        </w:rPr>
        <w:t>форматів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і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каналів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поширення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</w:r>
      <w:proofErr w:type="spellStart"/>
      <w:r w:rsidRPr="001D4E0D">
        <w:rPr>
          <w:szCs w:val="22"/>
        </w:rPr>
        <w:t>забезпечення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належного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зберігання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структурування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>.</w:t>
      </w:r>
      <w:r w:rsidRPr="001D4E0D">
        <w:rPr>
          <w:szCs w:val="22"/>
        </w:rPr>
        <w:br/>
        <w:t xml:space="preserve">3.2. </w:t>
      </w:r>
      <w:proofErr w:type="spellStart"/>
      <w:proofErr w:type="gramStart"/>
      <w:r w:rsidRPr="001D4E0D">
        <w:rPr>
          <w:szCs w:val="22"/>
        </w:rPr>
        <w:t>П</w:t>
      </w:r>
      <w:proofErr w:type="gramEnd"/>
      <w:r w:rsidRPr="001D4E0D">
        <w:rPr>
          <w:szCs w:val="22"/>
        </w:rPr>
        <w:t>ідготовка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 xml:space="preserve"> до </w:t>
      </w:r>
      <w:proofErr w:type="spellStart"/>
      <w:r w:rsidRPr="001D4E0D">
        <w:rPr>
          <w:szCs w:val="22"/>
        </w:rPr>
        <w:t>публікацій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редагування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адаптація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 xml:space="preserve"> для </w:t>
      </w:r>
      <w:proofErr w:type="spellStart"/>
      <w:r w:rsidRPr="001D4E0D">
        <w:rPr>
          <w:szCs w:val="22"/>
        </w:rPr>
        <w:t>різних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каналів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комунікації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</w:r>
      <w:proofErr w:type="spellStart"/>
      <w:r w:rsidRPr="001D4E0D">
        <w:rPr>
          <w:szCs w:val="22"/>
        </w:rPr>
        <w:t>перевірка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змісту</w:t>
      </w:r>
      <w:proofErr w:type="spellEnd"/>
      <w:r w:rsidRPr="001D4E0D">
        <w:rPr>
          <w:szCs w:val="22"/>
        </w:rPr>
        <w:t xml:space="preserve"> на </w:t>
      </w:r>
      <w:proofErr w:type="spellStart"/>
      <w:r w:rsidRPr="001D4E0D">
        <w:rPr>
          <w:szCs w:val="22"/>
        </w:rPr>
        <w:t>відповідність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цілям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проєкту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  <w:t xml:space="preserve">3.3. </w:t>
      </w:r>
      <w:proofErr w:type="spellStart"/>
      <w:r w:rsidRPr="001D4E0D">
        <w:rPr>
          <w:szCs w:val="22"/>
        </w:rPr>
        <w:t>Взаємодія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щодо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візуальних</w:t>
      </w:r>
      <w:proofErr w:type="spellEnd"/>
      <w:r w:rsidRPr="001D4E0D">
        <w:rPr>
          <w:szCs w:val="22"/>
        </w:rPr>
        <w:t xml:space="preserve"> </w:t>
      </w:r>
      <w:proofErr w:type="spellStart"/>
      <w:proofErr w:type="gramStart"/>
      <w:r w:rsidRPr="001D4E0D">
        <w:rPr>
          <w:szCs w:val="22"/>
        </w:rPr>
        <w:t>матер</w:t>
      </w:r>
      <w:proofErr w:type="gramEnd"/>
      <w:r w:rsidRPr="001D4E0D">
        <w:rPr>
          <w:szCs w:val="22"/>
        </w:rPr>
        <w:t>іалів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розробка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концептуальних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описів</w:t>
      </w:r>
      <w:proofErr w:type="spellEnd"/>
      <w:r w:rsidRPr="001D4E0D">
        <w:rPr>
          <w:szCs w:val="22"/>
        </w:rPr>
        <w:t xml:space="preserve"> для </w:t>
      </w:r>
      <w:proofErr w:type="spellStart"/>
      <w:r w:rsidRPr="001D4E0D">
        <w:rPr>
          <w:szCs w:val="22"/>
        </w:rPr>
        <w:t>створення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візуальних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матеріалів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  <w:t xml:space="preserve">3.4. </w:t>
      </w:r>
      <w:proofErr w:type="spellStart"/>
      <w:r w:rsidRPr="001D4E0D">
        <w:rPr>
          <w:szCs w:val="22"/>
        </w:rPr>
        <w:t>Контент</w:t>
      </w:r>
      <w:proofErr w:type="spellEnd"/>
      <w:r w:rsidRPr="001D4E0D">
        <w:rPr>
          <w:szCs w:val="22"/>
        </w:rPr>
        <w:t xml:space="preserve"> для </w:t>
      </w:r>
      <w:proofErr w:type="spellStart"/>
      <w:proofErr w:type="gramStart"/>
      <w:r w:rsidRPr="001D4E0D">
        <w:rPr>
          <w:szCs w:val="22"/>
        </w:rPr>
        <w:t>соц</w:t>
      </w:r>
      <w:proofErr w:type="gramEnd"/>
      <w:r w:rsidRPr="001D4E0D">
        <w:rPr>
          <w:szCs w:val="22"/>
        </w:rPr>
        <w:t>іальних</w:t>
      </w:r>
      <w:proofErr w:type="spellEnd"/>
      <w:r w:rsidRPr="001D4E0D">
        <w:rPr>
          <w:szCs w:val="22"/>
        </w:rPr>
        <w:t xml:space="preserve"> мереж</w:t>
      </w:r>
      <w:r w:rsidRPr="001D4E0D">
        <w:rPr>
          <w:szCs w:val="22"/>
        </w:rPr>
        <w:br/>
      </w:r>
      <w:proofErr w:type="spellStart"/>
      <w:r w:rsidRPr="001D4E0D">
        <w:rPr>
          <w:szCs w:val="22"/>
        </w:rPr>
        <w:t>підготовка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підбір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відповідно</w:t>
      </w:r>
      <w:proofErr w:type="spellEnd"/>
      <w:r w:rsidRPr="001D4E0D">
        <w:rPr>
          <w:szCs w:val="22"/>
        </w:rPr>
        <w:t xml:space="preserve"> до </w:t>
      </w:r>
      <w:proofErr w:type="spellStart"/>
      <w:r w:rsidRPr="001D4E0D">
        <w:rPr>
          <w:szCs w:val="22"/>
        </w:rPr>
        <w:t>затвердженого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контент-плану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  <w:t xml:space="preserve">3.5. </w:t>
      </w:r>
      <w:proofErr w:type="spellStart"/>
      <w:r w:rsidRPr="001D4E0D">
        <w:rPr>
          <w:szCs w:val="22"/>
        </w:rPr>
        <w:t>Дотримання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стандартів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донорів</w:t>
      </w:r>
      <w:proofErr w:type="spellEnd"/>
      <w:r w:rsidRPr="001D4E0D">
        <w:rPr>
          <w:szCs w:val="22"/>
        </w:rPr>
        <w:br/>
      </w:r>
      <w:proofErr w:type="spellStart"/>
      <w:r w:rsidRPr="001D4E0D">
        <w:rPr>
          <w:szCs w:val="22"/>
        </w:rPr>
        <w:t>перевірка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контенту</w:t>
      </w:r>
      <w:proofErr w:type="spellEnd"/>
      <w:r w:rsidRPr="001D4E0D">
        <w:rPr>
          <w:szCs w:val="22"/>
        </w:rPr>
        <w:t xml:space="preserve"> </w:t>
      </w:r>
      <w:proofErr w:type="gramStart"/>
      <w:r w:rsidRPr="001D4E0D">
        <w:rPr>
          <w:szCs w:val="22"/>
        </w:rPr>
        <w:t>на</w:t>
      </w:r>
      <w:proofErr w:type="gram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відповідність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вимогам</w:t>
      </w:r>
      <w:proofErr w:type="spellEnd"/>
      <w:r w:rsidRPr="001D4E0D">
        <w:rPr>
          <w:szCs w:val="22"/>
        </w:rPr>
        <w:t xml:space="preserve"> та стандартам </w:t>
      </w:r>
      <w:proofErr w:type="spellStart"/>
      <w:r w:rsidRPr="001D4E0D">
        <w:rPr>
          <w:szCs w:val="22"/>
        </w:rPr>
        <w:t>донорів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  <w:t xml:space="preserve">контроль </w:t>
      </w:r>
      <w:proofErr w:type="spellStart"/>
      <w:r w:rsidRPr="001D4E0D">
        <w:rPr>
          <w:szCs w:val="22"/>
        </w:rPr>
        <w:t>коректного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використання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брендингу</w:t>
      </w:r>
      <w:proofErr w:type="spellEnd"/>
      <w:r w:rsidRPr="001D4E0D">
        <w:rPr>
          <w:szCs w:val="22"/>
        </w:rPr>
        <w:t xml:space="preserve"> та </w:t>
      </w:r>
      <w:proofErr w:type="spellStart"/>
      <w:r w:rsidRPr="001D4E0D">
        <w:rPr>
          <w:szCs w:val="22"/>
        </w:rPr>
        <w:t>формулювань</w:t>
      </w:r>
      <w:proofErr w:type="spellEnd"/>
      <w:r w:rsidRPr="001D4E0D">
        <w:rPr>
          <w:szCs w:val="22"/>
        </w:rPr>
        <w:t>;</w:t>
      </w:r>
      <w:r w:rsidRPr="001D4E0D">
        <w:rPr>
          <w:szCs w:val="22"/>
        </w:rPr>
        <w:br/>
      </w:r>
      <w:proofErr w:type="spellStart"/>
      <w:r w:rsidRPr="001D4E0D">
        <w:rPr>
          <w:szCs w:val="22"/>
        </w:rPr>
        <w:t>внесення</w:t>
      </w:r>
      <w:proofErr w:type="spellEnd"/>
      <w:r w:rsidRPr="001D4E0D">
        <w:rPr>
          <w:szCs w:val="22"/>
        </w:rPr>
        <w:t xml:space="preserve"> правок для </w:t>
      </w:r>
      <w:proofErr w:type="spellStart"/>
      <w:r w:rsidRPr="001D4E0D">
        <w:rPr>
          <w:szCs w:val="22"/>
        </w:rPr>
        <w:t>забезпечення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відповідності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донорським</w:t>
      </w:r>
      <w:proofErr w:type="spellEnd"/>
      <w:r w:rsidRPr="001D4E0D">
        <w:rPr>
          <w:szCs w:val="22"/>
        </w:rPr>
        <w:t xml:space="preserve"> </w:t>
      </w:r>
      <w:proofErr w:type="spellStart"/>
      <w:r w:rsidRPr="001D4E0D">
        <w:rPr>
          <w:szCs w:val="22"/>
        </w:rPr>
        <w:t>вимогам</w:t>
      </w:r>
      <w:proofErr w:type="spellEnd"/>
      <w:r w:rsidRPr="001D4E0D">
        <w:rPr>
          <w:szCs w:val="22"/>
        </w:rPr>
        <w:t>.</w:t>
      </w:r>
    </w:p>
    <w:p w:rsidR="00FA1D82" w:rsidRPr="00FA1D82" w:rsidRDefault="00FA1D82" w:rsidP="00FA1D82">
      <w:pPr>
        <w:ind w:left="-142"/>
        <w:rPr>
          <w:lang w:val="uk-UA"/>
        </w:rPr>
      </w:pPr>
    </w:p>
    <w:p w:rsidR="004B6D23" w:rsidRPr="00E303B6" w:rsidRDefault="004B6D23" w:rsidP="004B6D23">
      <w:pPr>
        <w:jc w:val="both"/>
      </w:pPr>
      <w:proofErr w:type="spellStart"/>
      <w:r w:rsidRPr="00E303B6">
        <w:t>Орієнтовна</w:t>
      </w:r>
      <w:proofErr w:type="spellEnd"/>
      <w:r w:rsidRPr="00E303B6">
        <w:t xml:space="preserve"> </w:t>
      </w:r>
      <w:proofErr w:type="spellStart"/>
      <w:r w:rsidRPr="00E303B6">
        <w:t>планова</w:t>
      </w:r>
      <w:proofErr w:type="spellEnd"/>
      <w:r w:rsidRPr="00E303B6">
        <w:t xml:space="preserve"> </w:t>
      </w:r>
      <w:proofErr w:type="spellStart"/>
      <w:r w:rsidRPr="00E303B6">
        <w:t>залученість</w:t>
      </w:r>
      <w:proofErr w:type="spellEnd"/>
      <w:r w:rsidRPr="00E303B6">
        <w:t xml:space="preserve"> </w:t>
      </w:r>
      <w:r>
        <w:t xml:space="preserve">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- </w:t>
      </w:r>
      <w:proofErr w:type="spellStart"/>
      <w:r>
        <w:t>щонайменше</w:t>
      </w:r>
      <w:proofErr w:type="spellEnd"/>
      <w:r>
        <w:t xml:space="preserve"> </w:t>
      </w:r>
      <w:r w:rsidR="00F12074">
        <w:rPr>
          <w:lang w:val="uk-UA"/>
        </w:rPr>
        <w:t>8</w:t>
      </w:r>
      <w:r w:rsidRPr="00E303B6">
        <w:t xml:space="preserve">0 год на </w:t>
      </w:r>
      <w:proofErr w:type="spellStart"/>
      <w:proofErr w:type="gramStart"/>
      <w:r w:rsidRPr="00E303B6">
        <w:t>м</w:t>
      </w:r>
      <w:proofErr w:type="gramEnd"/>
      <w:r w:rsidRPr="00E303B6">
        <w:t>ісяць</w:t>
      </w:r>
      <w:proofErr w:type="spellEnd"/>
      <w:r w:rsidRPr="00E303B6">
        <w:t>.</w:t>
      </w:r>
    </w:p>
    <w:p w:rsidR="004B6D23" w:rsidRPr="00E303B6" w:rsidRDefault="004B6D23" w:rsidP="004B6D23">
      <w:pPr>
        <w:jc w:val="both"/>
      </w:pPr>
      <w:proofErr w:type="spellStart"/>
      <w:r w:rsidRPr="00E303B6">
        <w:t>Період</w:t>
      </w:r>
      <w:proofErr w:type="spellEnd"/>
      <w:r w:rsidRPr="00E303B6">
        <w:t xml:space="preserve"> </w:t>
      </w:r>
      <w:proofErr w:type="spellStart"/>
      <w:r w:rsidRPr="00E303B6">
        <w:t>надання</w:t>
      </w:r>
      <w:proofErr w:type="spellEnd"/>
      <w:r w:rsidRPr="00E303B6">
        <w:t xml:space="preserve"> </w:t>
      </w:r>
      <w:proofErr w:type="spellStart"/>
      <w:r w:rsidRPr="00E303B6">
        <w:t>послуг</w:t>
      </w:r>
      <w:proofErr w:type="spellEnd"/>
      <w:r>
        <w:t xml:space="preserve">: 22.08.2025 – 17.10.2025 </w:t>
      </w:r>
    </w:p>
    <w:p w:rsidR="00AC5991" w:rsidRDefault="00AC5991" w:rsidP="00AC5991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AC5991" w:rsidRPr="006C14F9" w:rsidRDefault="00AC5991" w:rsidP="00AC5991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AC5991" w:rsidRPr="006C14F9" w:rsidRDefault="00AC5991" w:rsidP="00AC5991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AC5991" w:rsidRPr="006C14F9" w:rsidRDefault="00AC5991" w:rsidP="00AC5991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AC5991" w:rsidRPr="006C14F9" w:rsidRDefault="00AC5991" w:rsidP="00AC5991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FA1D82" w:rsidRPr="00FA1D82" w:rsidRDefault="00FA1D82" w:rsidP="00FA1D82">
      <w:pPr>
        <w:ind w:left="-142"/>
        <w:rPr>
          <w:lang w:val="uk-UA"/>
        </w:rPr>
      </w:pPr>
    </w:p>
    <w:bookmarkEnd w:id="1"/>
    <w:p w:rsidR="0026064D" w:rsidRPr="00FA1D8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FA1D8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D8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FA1D82" w:rsidRDefault="00DA0CDB" w:rsidP="00810C53">
      <w:pPr>
        <w:rPr>
          <w:b/>
          <w:lang w:val="uk-UA"/>
        </w:rPr>
      </w:pPr>
      <w:r w:rsidRPr="00FA1D82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FA1D82">
        <w:rPr>
          <w:b/>
          <w:lang w:val="uk-UA"/>
        </w:rPr>
        <w:t>ГО «Культурна платформа Закарпаття»</w:t>
      </w:r>
      <w:r w:rsidRPr="00FA1D82">
        <w:rPr>
          <w:b/>
          <w:lang w:val="uk-UA"/>
        </w:rPr>
        <w:tab/>
      </w:r>
      <w:r w:rsidRPr="00FA1D82">
        <w:rPr>
          <w:b/>
          <w:lang w:val="uk-UA"/>
        </w:rPr>
        <w:tab/>
      </w:r>
      <w:proofErr w:type="spellStart"/>
      <w:r w:rsidRPr="00FA1D82">
        <w:rPr>
          <w:b/>
          <w:lang w:val="uk-UA"/>
        </w:rPr>
        <w:t>_______________</w:t>
      </w:r>
      <w:r w:rsidRPr="0026064D">
        <w:rPr>
          <w:b/>
          <w:lang w:val="uk-UA"/>
        </w:rPr>
        <w:t>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25" w:rsidRDefault="00F87625">
      <w:r>
        <w:separator/>
      </w:r>
    </w:p>
  </w:endnote>
  <w:endnote w:type="continuationSeparator" w:id="0">
    <w:p w:rsidR="00F87625" w:rsidRDefault="00F8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25" w:rsidRDefault="00F87625">
      <w:r>
        <w:separator/>
      </w:r>
    </w:p>
  </w:footnote>
  <w:footnote w:type="continuationSeparator" w:id="0">
    <w:p w:rsidR="00F87625" w:rsidRDefault="00F87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07C77"/>
    <w:rsid w:val="00027761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82E"/>
    <w:rsid w:val="00225DC7"/>
    <w:rsid w:val="00227C20"/>
    <w:rsid w:val="00235EB7"/>
    <w:rsid w:val="0026064D"/>
    <w:rsid w:val="00265BDB"/>
    <w:rsid w:val="002956E7"/>
    <w:rsid w:val="002F1B98"/>
    <w:rsid w:val="00307E84"/>
    <w:rsid w:val="00323DF8"/>
    <w:rsid w:val="00327181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26BC"/>
    <w:rsid w:val="00474E63"/>
    <w:rsid w:val="004776A2"/>
    <w:rsid w:val="004A1143"/>
    <w:rsid w:val="004A248D"/>
    <w:rsid w:val="004A6AAA"/>
    <w:rsid w:val="004B6D23"/>
    <w:rsid w:val="004C1121"/>
    <w:rsid w:val="004D5F38"/>
    <w:rsid w:val="005578D0"/>
    <w:rsid w:val="00574E13"/>
    <w:rsid w:val="00586443"/>
    <w:rsid w:val="005875F0"/>
    <w:rsid w:val="005A0A0E"/>
    <w:rsid w:val="005A0C7C"/>
    <w:rsid w:val="005A1B24"/>
    <w:rsid w:val="005A361A"/>
    <w:rsid w:val="005A500C"/>
    <w:rsid w:val="005C16DB"/>
    <w:rsid w:val="005D0021"/>
    <w:rsid w:val="006667E2"/>
    <w:rsid w:val="00671A82"/>
    <w:rsid w:val="006E1099"/>
    <w:rsid w:val="00723D3D"/>
    <w:rsid w:val="00737CF7"/>
    <w:rsid w:val="0074718A"/>
    <w:rsid w:val="0075611E"/>
    <w:rsid w:val="00766F56"/>
    <w:rsid w:val="00770559"/>
    <w:rsid w:val="007721B1"/>
    <w:rsid w:val="007A46CE"/>
    <w:rsid w:val="007B7E6C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D5634"/>
    <w:rsid w:val="009D7B2A"/>
    <w:rsid w:val="00A20A83"/>
    <w:rsid w:val="00A223F6"/>
    <w:rsid w:val="00A26590"/>
    <w:rsid w:val="00A34845"/>
    <w:rsid w:val="00A44AC6"/>
    <w:rsid w:val="00A45724"/>
    <w:rsid w:val="00A7085D"/>
    <w:rsid w:val="00A9621B"/>
    <w:rsid w:val="00AC5991"/>
    <w:rsid w:val="00AD6A1F"/>
    <w:rsid w:val="00AF7B39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12D5"/>
    <w:rsid w:val="00D25D90"/>
    <w:rsid w:val="00D33CBF"/>
    <w:rsid w:val="00D5715B"/>
    <w:rsid w:val="00D9428B"/>
    <w:rsid w:val="00DA0CDB"/>
    <w:rsid w:val="00DA2A36"/>
    <w:rsid w:val="00DD195A"/>
    <w:rsid w:val="00E04F0A"/>
    <w:rsid w:val="00E323ED"/>
    <w:rsid w:val="00E345B8"/>
    <w:rsid w:val="00EB1B28"/>
    <w:rsid w:val="00EB364A"/>
    <w:rsid w:val="00EE5652"/>
    <w:rsid w:val="00EF0A25"/>
    <w:rsid w:val="00F12074"/>
    <w:rsid w:val="00F17B50"/>
    <w:rsid w:val="00F26F72"/>
    <w:rsid w:val="00F40C9A"/>
    <w:rsid w:val="00F64962"/>
    <w:rsid w:val="00F67469"/>
    <w:rsid w:val="00F70860"/>
    <w:rsid w:val="00F7258E"/>
    <w:rsid w:val="00F87625"/>
    <w:rsid w:val="00F9621F"/>
    <w:rsid w:val="00FA1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AC5991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AC5991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42</cp:revision>
  <cp:lastPrinted>2023-07-07T09:37:00Z</cp:lastPrinted>
  <dcterms:created xsi:type="dcterms:W3CDTF">2022-05-22T12:26:00Z</dcterms:created>
  <dcterms:modified xsi:type="dcterms:W3CDTF">2026-05-22T10:20:00Z</dcterms:modified>
</cp:coreProperties>
</file>